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084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FE9" w:rsidRDefault="00655FE9" w:rsidP="00655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 20__ г.</w:t>
      </w:r>
    </w:p>
    <w:p w:rsidR="00655FE9" w:rsidRDefault="00655FE9" w:rsidP="00655F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843" w:rsidRPr="00655FE9" w:rsidRDefault="00655FE9" w:rsidP="00655F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FE9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Администрация городского поселения «Город Таруса»</w:t>
      </w:r>
      <w:r w:rsidR="00AA0843" w:rsidRPr="00AA084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________________________________________________________________________</w:t>
      </w: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A0843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 w:rsidRPr="00AA08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A0843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A0843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1. Сведения о застройщике</w:t>
      </w:r>
    </w:p>
    <w:p w:rsidR="00AA0843" w:rsidRPr="00AA0843" w:rsidRDefault="00AA0843" w:rsidP="00AA0843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678"/>
        <w:gridCol w:w="4536"/>
      </w:tblGrid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1.1.1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Фами</w:t>
            </w: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1.1.2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1.2.1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1.2.2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1.2.3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A0843" w:rsidRPr="00AA0843" w:rsidTr="00B82408">
        <w:trPr>
          <w:jc w:val="center"/>
        </w:trPr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1.2.4</w:t>
            </w:r>
          </w:p>
        </w:tc>
        <w:tc>
          <w:tcPr>
            <w:tcW w:w="4678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 номер налогоплательщика</w:t>
            </w:r>
            <w:r w:rsidRPr="00AA084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AA0843" w:rsidRPr="00AA0843" w:rsidRDefault="00AA0843" w:rsidP="00AA0843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0843" w:rsidRPr="00AA0843" w:rsidRDefault="00AA0843" w:rsidP="00AA0843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</w:rPr>
        <w:t>2. Сведения о земельном участке</w:t>
      </w:r>
    </w:p>
    <w:p w:rsidR="00AA0843" w:rsidRPr="00AA0843" w:rsidRDefault="00AA0843" w:rsidP="00AA0843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4783" w:type="dxa"/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783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783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83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виде разрешенного 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использования земельного участка</w:t>
            </w:r>
          </w:p>
        </w:tc>
        <w:tc>
          <w:tcPr>
            <w:tcW w:w="4783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0843" w:rsidRPr="00AA0843" w:rsidRDefault="00AA0843" w:rsidP="00AA084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843" w:rsidRPr="00AA0843" w:rsidRDefault="00AA0843" w:rsidP="00AA0843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Сведения об объекте капитального строительства</w:t>
      </w:r>
    </w:p>
    <w:p w:rsidR="00AA0843" w:rsidRPr="00AA0843" w:rsidRDefault="00AA0843" w:rsidP="00AA0843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1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536"/>
        <w:gridCol w:w="4783"/>
      </w:tblGrid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Цель подачи уведомления (строительство или реконструкция)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Кадастровый номер объекта капитального строительства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в случае реконструкции</w:t>
            </w: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Правоустанавливающие документы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в случае реконструкции </w:t>
            </w: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(Сведения о праве застройщика на 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Сведения о наличии прав иных лиц на 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капитального строительства, в случае реконструкции</w:t>
            </w: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(при наличии)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536" w:type="dxa"/>
            <w:tcBorders>
              <w:bottom w:val="nil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надземных этажей </w:t>
            </w:r>
          </w:p>
        </w:tc>
        <w:tc>
          <w:tcPr>
            <w:tcW w:w="4783" w:type="dxa"/>
            <w:tcBorders>
              <w:bottom w:val="nil"/>
            </w:tcBorders>
            <w:vAlign w:val="center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  <w:tcBorders>
              <w:top w:val="single" w:sz="4" w:space="0" w:color="auto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Предельная высота </w:t>
            </w:r>
          </w:p>
        </w:tc>
        <w:tc>
          <w:tcPr>
            <w:tcW w:w="4783" w:type="dxa"/>
            <w:tcBorders>
              <w:top w:val="single" w:sz="4" w:space="0" w:color="auto"/>
            </w:tcBorders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Размер отступов от всех границ земельного участка до </w:t>
            </w:r>
            <w:r w:rsidRPr="00AA08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объекта капитального строительства</w:t>
            </w:r>
          </w:p>
        </w:tc>
        <w:tc>
          <w:tcPr>
            <w:tcW w:w="4783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0843" w:rsidRPr="00AA0843" w:rsidTr="00B82408">
        <w:tc>
          <w:tcPr>
            <w:tcW w:w="851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0843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536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A0843">
              <w:rPr>
                <w:rFonts w:ascii="Times New Roman" w:eastAsia="Calibri" w:hAnsi="Times New Roman" w:cs="Times New Roman"/>
                <w:sz w:val="26"/>
                <w:szCs w:val="26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783" w:type="dxa"/>
          </w:tcPr>
          <w:p w:rsidR="00AA0843" w:rsidRPr="00AA0843" w:rsidRDefault="00AA0843" w:rsidP="00AA08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A0843">
        <w:rPr>
          <w:rFonts w:ascii="Times New Roman" w:eastAsia="Calibri" w:hAnsi="Times New Roman" w:cs="Times New Roman"/>
          <w:sz w:val="26"/>
          <w:szCs w:val="26"/>
        </w:rPr>
        <w:t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</w:t>
      </w:r>
      <w:proofErr w:type="gramEnd"/>
      <w:r w:rsidRPr="00AA0843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AA0843">
        <w:rPr>
          <w:rFonts w:ascii="Times New Roman" w:eastAsia="Calibri" w:hAnsi="Times New Roman" w:cs="Times New Roman"/>
          <w:sz w:val="26"/>
          <w:szCs w:val="26"/>
        </w:rPr>
        <w:t xml:space="preserve">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  <w:proofErr w:type="gramEnd"/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</w:t>
      </w: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Настоящим уведомлением подтверждаю, что _____________________________________</w:t>
      </w: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08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(объект индивидуального жилищного строительства или садовый дом)</w:t>
      </w: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не </w:t>
      </w:r>
      <w:proofErr w:type="gramStart"/>
      <w:r w:rsidRPr="00AA0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предназначен</w:t>
      </w:r>
      <w:proofErr w:type="gramEnd"/>
      <w:r w:rsidRPr="00AA084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843">
        <w:rPr>
          <w:rFonts w:ascii="Times New Roman" w:eastAsia="Calibri" w:hAnsi="Times New Roman" w:cs="Times New Roman"/>
          <w:sz w:val="28"/>
          <w:szCs w:val="28"/>
          <w:lang w:eastAsia="ru-RU"/>
        </w:rPr>
        <w:t>__________  _____________________</w:t>
      </w: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A0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AA084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(подпись)        (расшифровка подписи)</w:t>
      </w: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0843" w:rsidRPr="00AA0843" w:rsidRDefault="00AA0843" w:rsidP="00AA084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0843">
        <w:rPr>
          <w:rFonts w:ascii="Times New Roman" w:eastAsia="Calibri" w:hAnsi="Times New Roman" w:cs="Times New Roman"/>
          <w:sz w:val="28"/>
          <w:szCs w:val="28"/>
          <w:lang w:eastAsia="ru-RU"/>
        </w:rPr>
        <w:t>К настоящему уведомлению прилагается:</w:t>
      </w: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A0843" w:rsidRPr="00AA0843" w:rsidRDefault="00AA0843" w:rsidP="00AA0843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0843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______________________________________________________________________________</w:t>
      </w:r>
    </w:p>
    <w:p w:rsidR="00AA0843" w:rsidRPr="00AA0843" w:rsidRDefault="00AA0843" w:rsidP="00AA0843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spacing w:after="160" w:line="259" w:lineRule="auto"/>
        <w:rPr>
          <w:rFonts w:ascii="Calibri" w:eastAsia="Calibri" w:hAnsi="Calibri" w:cs="Times New Roman"/>
          <w:lang w:eastAsia="ru-RU"/>
        </w:rPr>
      </w:pPr>
    </w:p>
    <w:p w:rsidR="00AA0843" w:rsidRPr="00AA0843" w:rsidRDefault="00AA0843" w:rsidP="00AA0843">
      <w:pPr>
        <w:rPr>
          <w:rFonts w:ascii="Calibri" w:eastAsia="Calibri" w:hAnsi="Calibri" w:cs="Times New Roman"/>
          <w:lang w:eastAsia="ru-RU"/>
        </w:rPr>
      </w:pPr>
      <w:bookmarkStart w:id="0" w:name="_GoBack"/>
      <w:bookmarkEnd w:id="0"/>
    </w:p>
    <w:sectPr w:rsidR="00AA0843" w:rsidRPr="00AA0843" w:rsidSect="00AA0843">
      <w:headerReference w:type="default" r:id="rId8"/>
      <w:pgSz w:w="11905" w:h="16838"/>
      <w:pgMar w:top="426" w:right="567" w:bottom="709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F61" w:rsidRDefault="00A57F61">
      <w:pPr>
        <w:spacing w:after="0" w:line="240" w:lineRule="auto"/>
      </w:pPr>
      <w:r>
        <w:separator/>
      </w:r>
    </w:p>
  </w:endnote>
  <w:endnote w:type="continuationSeparator" w:id="0">
    <w:p w:rsidR="00A57F61" w:rsidRDefault="00A5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F61" w:rsidRDefault="00A57F61">
      <w:pPr>
        <w:spacing w:after="0" w:line="240" w:lineRule="auto"/>
      </w:pPr>
      <w:r>
        <w:separator/>
      </w:r>
    </w:p>
  </w:footnote>
  <w:footnote w:type="continuationSeparator" w:id="0">
    <w:p w:rsidR="00A57F61" w:rsidRDefault="00A5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408" w:rsidRDefault="00B824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43"/>
    <w:rsid w:val="00655FE9"/>
    <w:rsid w:val="006C6880"/>
    <w:rsid w:val="00A57F61"/>
    <w:rsid w:val="00AA0843"/>
    <w:rsid w:val="00B82408"/>
    <w:rsid w:val="00BA51E1"/>
    <w:rsid w:val="00B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843"/>
  </w:style>
  <w:style w:type="table" w:styleId="a5">
    <w:name w:val="Table Grid"/>
    <w:basedOn w:val="a1"/>
    <w:uiPriority w:val="39"/>
    <w:rsid w:val="00A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0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0843"/>
  </w:style>
  <w:style w:type="table" w:styleId="a5">
    <w:name w:val="Table Grid"/>
    <w:basedOn w:val="a1"/>
    <w:uiPriority w:val="39"/>
    <w:rsid w:val="00A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39"/>
    <w:rsid w:val="00A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AA0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0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08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2018-10-06T11:36:00Z</cp:lastPrinted>
  <dcterms:created xsi:type="dcterms:W3CDTF">2020-06-15T12:48:00Z</dcterms:created>
  <dcterms:modified xsi:type="dcterms:W3CDTF">2020-06-15T12:48:00Z</dcterms:modified>
</cp:coreProperties>
</file>