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5" w:rsidRDefault="007C34D5" w:rsidP="00C67968">
      <w:pPr>
        <w:jc w:val="center"/>
      </w:pPr>
      <w:r>
        <w:t xml:space="preserve">                                                                                                                       ПРОЕКТ</w:t>
      </w:r>
    </w:p>
    <w:p w:rsidR="007C34D5" w:rsidRDefault="007C34D5" w:rsidP="00C67968">
      <w:pPr>
        <w:jc w:val="center"/>
      </w:pPr>
    </w:p>
    <w:p w:rsidR="007C34D5" w:rsidRDefault="007C34D5" w:rsidP="00C67968">
      <w:pPr>
        <w:jc w:val="center"/>
      </w:pPr>
    </w:p>
    <w:p w:rsidR="00C67968" w:rsidRDefault="00C67968" w:rsidP="00C67968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68" w:rsidRDefault="00C67968" w:rsidP="00C67968"/>
    <w:p w:rsidR="00C67968" w:rsidRDefault="00C67968" w:rsidP="00C6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67968" w:rsidRDefault="00682BE6" w:rsidP="0068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67968">
        <w:rPr>
          <w:b/>
          <w:sz w:val="28"/>
          <w:szCs w:val="28"/>
        </w:rPr>
        <w:t>КАЛУЖСКАЯ ОБЛАСТЬ</w:t>
      </w:r>
    </w:p>
    <w:p w:rsidR="00C67968" w:rsidRDefault="00C67968" w:rsidP="00C67968">
      <w:pPr>
        <w:rPr>
          <w:b/>
        </w:rPr>
      </w:pPr>
      <w:r>
        <w:rPr>
          <w:b/>
        </w:rPr>
        <w:t xml:space="preserve">                                                   </w:t>
      </w:r>
      <w:r w:rsidR="00682BE6">
        <w:rPr>
          <w:b/>
        </w:rPr>
        <w:t xml:space="preserve"> </w:t>
      </w:r>
      <w:r>
        <w:rPr>
          <w:b/>
        </w:rPr>
        <w:t xml:space="preserve">  АДМИНИСТРАЦИЯ 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C67968" w:rsidRDefault="00C67968" w:rsidP="00C67968">
      <w:pPr>
        <w:jc w:val="center"/>
        <w:rPr>
          <w:b/>
          <w:u w:val="single"/>
        </w:rPr>
      </w:pPr>
    </w:p>
    <w:p w:rsidR="00C67968" w:rsidRDefault="00C67968" w:rsidP="00C67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7968" w:rsidRDefault="00C67968" w:rsidP="00C67968">
      <w:pPr>
        <w:jc w:val="center"/>
      </w:pPr>
      <w:r>
        <w:t>г. Таруса</w:t>
      </w:r>
    </w:p>
    <w:p w:rsidR="00C67968" w:rsidRDefault="00C67968" w:rsidP="00C67968"/>
    <w:p w:rsidR="00C67968" w:rsidRDefault="00594E20" w:rsidP="00C67968">
      <w:pPr>
        <w:jc w:val="both"/>
      </w:pPr>
      <w:r>
        <w:t xml:space="preserve">  «___»</w:t>
      </w:r>
      <w:r w:rsidR="00F74714">
        <w:t>__________</w:t>
      </w:r>
      <w:r w:rsidR="00FC7E4B">
        <w:t>2022</w:t>
      </w:r>
      <w:r w:rsidR="00C67968">
        <w:t xml:space="preserve"> г.                                                                      </w:t>
      </w:r>
      <w:r w:rsidR="002B383F">
        <w:t xml:space="preserve">                 </w:t>
      </w:r>
      <w:r w:rsidR="00017FE5">
        <w:t xml:space="preserve">  №   </w:t>
      </w:r>
      <w:r w:rsidR="00FC3022">
        <w:t xml:space="preserve">   </w:t>
      </w:r>
      <w:r>
        <w:t xml:space="preserve">    </w:t>
      </w:r>
      <w:r w:rsidR="00682BE6">
        <w:t xml:space="preserve"> </w:t>
      </w:r>
      <w:r w:rsidR="00C67968">
        <w:t xml:space="preserve"> - </w:t>
      </w:r>
      <w:proofErr w:type="gramStart"/>
      <w:r w:rsidR="00C67968">
        <w:t>П</w:t>
      </w:r>
      <w:proofErr w:type="gramEnd"/>
    </w:p>
    <w:p w:rsidR="00585C9D" w:rsidRDefault="00585C9D" w:rsidP="00C67968"/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5176"/>
        <w:gridCol w:w="4764"/>
      </w:tblGrid>
      <w:tr w:rsidR="00C67968" w:rsidRPr="0059619D" w:rsidTr="00171AAA">
        <w:trPr>
          <w:trHeight w:val="1058"/>
        </w:trPr>
        <w:tc>
          <w:tcPr>
            <w:tcW w:w="5176" w:type="dxa"/>
          </w:tcPr>
          <w:p w:rsidR="00594E20" w:rsidRPr="0059619D" w:rsidRDefault="00594E20" w:rsidP="00594E20">
            <w:pPr>
              <w:rPr>
                <w:b/>
              </w:rPr>
            </w:pPr>
            <w:r w:rsidRPr="0059619D">
              <w:rPr>
                <w:b/>
              </w:rPr>
              <w:t>Об утверждении Программы</w:t>
            </w:r>
          </w:p>
          <w:p w:rsidR="00682BE6" w:rsidRPr="0059619D" w:rsidRDefault="00594E20" w:rsidP="00594E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19D">
              <w:rPr>
                <w:rFonts w:ascii="Times New Roman" w:hAnsi="Times New Roman" w:cs="Times New Roman"/>
                <w:sz w:val="24"/>
                <w:szCs w:val="24"/>
              </w:rPr>
              <w:t>профилактики рисков причинения вреда (ущерба) охраняемым законом ценностям при ос</w:t>
            </w:r>
            <w:r w:rsidR="00F9294B">
              <w:rPr>
                <w:rFonts w:ascii="Times New Roman" w:hAnsi="Times New Roman" w:cs="Times New Roman"/>
                <w:sz w:val="24"/>
                <w:szCs w:val="24"/>
              </w:rPr>
              <w:t xml:space="preserve">уществлении </w:t>
            </w:r>
            <w:r w:rsidRPr="005961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9294B">
              <w:rPr>
                <w:rFonts w:ascii="Times New Roman" w:hAnsi="Times New Roman" w:cs="Times New Roman"/>
                <w:sz w:val="24"/>
                <w:szCs w:val="24"/>
              </w:rPr>
              <w:t>земельного контроля на территории муниципального образования городское поселение «Город Таруса»</w:t>
            </w:r>
            <w:r w:rsidR="00FC7E4B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59619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764" w:type="dxa"/>
          </w:tcPr>
          <w:p w:rsidR="00C67968" w:rsidRPr="0059619D" w:rsidRDefault="00C67968" w:rsidP="003E70ED"/>
        </w:tc>
      </w:tr>
    </w:tbl>
    <w:p w:rsidR="00594E20" w:rsidRPr="0059619D" w:rsidRDefault="00594E20" w:rsidP="00594E20">
      <w:pPr>
        <w:spacing w:after="120" w:line="276" w:lineRule="auto"/>
        <w:jc w:val="both"/>
        <w:rPr>
          <w:b/>
        </w:rPr>
      </w:pPr>
    </w:p>
    <w:p w:rsidR="00594E20" w:rsidRPr="0059619D" w:rsidRDefault="00594E20" w:rsidP="00594E20">
      <w:pPr>
        <w:ind w:firstLine="708"/>
        <w:jc w:val="both"/>
      </w:pPr>
      <w:proofErr w:type="gramStart"/>
      <w:r w:rsidRPr="0059619D">
        <w:rPr>
          <w:rFonts w:eastAsia="Calibri"/>
          <w:spacing w:val="4"/>
        </w:rPr>
        <w:t xml:space="preserve">В соответствии со статьей 17.1 </w:t>
      </w:r>
      <w:r w:rsidRPr="0059619D"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59619D">
        <w:rPr>
          <w:rFonts w:eastAsia="Calibri"/>
          <w:spacing w:val="4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59619D">
        <w:rPr>
          <w:rFonts w:eastAsia="Calibri"/>
          <w:spacing w:val="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Pr="0059619D">
        <w:t xml:space="preserve">, </w:t>
      </w:r>
      <w:r w:rsidR="001B4BF9" w:rsidRPr="00437D97">
        <w:rPr>
          <w:lang w:eastAsia="ru-RU"/>
        </w:rPr>
        <w:t xml:space="preserve">Положением </w:t>
      </w:r>
      <w:r w:rsidR="001B4BF9" w:rsidRPr="001B4BF9">
        <w:rPr>
          <w:lang w:eastAsia="ru-RU"/>
        </w:rPr>
        <w:t>о порядке осуществления муниципального земельного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66, руководствуясь Уставом городского поселения «Город Таруса», администрация городского поселения «Город Таруса»</w:t>
      </w:r>
      <w:r w:rsidR="001B4BF9">
        <w:rPr>
          <w:lang w:eastAsia="ru-RU"/>
        </w:rPr>
        <w:t xml:space="preserve"> </w:t>
      </w:r>
    </w:p>
    <w:p w:rsidR="00594E20" w:rsidRPr="0059619D" w:rsidRDefault="00594E20" w:rsidP="00594E20">
      <w:pPr>
        <w:ind w:firstLine="708"/>
        <w:jc w:val="both"/>
      </w:pPr>
    </w:p>
    <w:p w:rsidR="00266B9C" w:rsidRDefault="00594E20" w:rsidP="00001B6E">
      <w:pPr>
        <w:ind w:firstLine="708"/>
        <w:jc w:val="both"/>
        <w:rPr>
          <w:b/>
        </w:rPr>
      </w:pPr>
      <w:r w:rsidRPr="0059619D">
        <w:rPr>
          <w:b/>
        </w:rPr>
        <w:t>ПОСТАНОВЛЯЕТ:</w:t>
      </w:r>
    </w:p>
    <w:p w:rsidR="00594E20" w:rsidRPr="00266B9C" w:rsidRDefault="00266B9C" w:rsidP="00001B6E">
      <w:pPr>
        <w:ind w:firstLine="708"/>
        <w:jc w:val="both"/>
        <w:rPr>
          <w:b/>
        </w:rPr>
      </w:pPr>
      <w:r>
        <w:rPr>
          <w:spacing w:val="4"/>
        </w:rPr>
        <w:t xml:space="preserve">  </w:t>
      </w:r>
      <w:r w:rsidR="0059619D">
        <w:rPr>
          <w:spacing w:val="4"/>
        </w:rPr>
        <w:t xml:space="preserve">1. </w:t>
      </w:r>
      <w:r w:rsidR="00594E20" w:rsidRPr="0059619D">
        <w:rPr>
          <w:spacing w:val="4"/>
        </w:rPr>
        <w:t xml:space="preserve">Утвердить Программу </w:t>
      </w:r>
      <w:r w:rsidR="00594E20" w:rsidRPr="0059619D">
        <w:rPr>
          <w:rFonts w:eastAsia="Calibri"/>
          <w:spacing w:val="4"/>
        </w:rPr>
        <w:t>профилактики рисков причинения вреда (ущерба) охраняемым законом ценностям при осуществлен</w:t>
      </w:r>
      <w:r w:rsidR="00F9294B">
        <w:rPr>
          <w:rFonts w:eastAsia="Calibri"/>
          <w:spacing w:val="4"/>
        </w:rPr>
        <w:t xml:space="preserve">ии </w:t>
      </w:r>
      <w:r w:rsidR="00594E20" w:rsidRPr="0059619D">
        <w:rPr>
          <w:rFonts w:eastAsia="Calibri"/>
          <w:spacing w:val="4"/>
        </w:rPr>
        <w:t>муниципального</w:t>
      </w:r>
      <w:r w:rsidR="00F9294B">
        <w:rPr>
          <w:rFonts w:eastAsia="Calibri"/>
          <w:spacing w:val="4"/>
        </w:rPr>
        <w:t xml:space="preserve"> земельного</w:t>
      </w:r>
      <w:r w:rsidR="00594E20" w:rsidRPr="0059619D">
        <w:rPr>
          <w:rFonts w:eastAsia="Calibri"/>
          <w:spacing w:val="4"/>
        </w:rPr>
        <w:t xml:space="preserve"> </w:t>
      </w:r>
      <w:r w:rsidR="00F9294B">
        <w:rPr>
          <w:rFonts w:eastAsia="Calibri"/>
          <w:spacing w:val="4"/>
        </w:rPr>
        <w:t>контроля на территории муниципального образования городское поселение «Город Таруса»</w:t>
      </w:r>
      <w:r w:rsidR="00594E20" w:rsidRPr="0059619D">
        <w:rPr>
          <w:rFonts w:eastAsia="Calibri"/>
          <w:spacing w:val="4"/>
        </w:rPr>
        <w:t xml:space="preserve"> </w:t>
      </w:r>
      <w:r w:rsidR="00FC7E4B">
        <w:rPr>
          <w:spacing w:val="4"/>
        </w:rPr>
        <w:t>на 2023</w:t>
      </w:r>
      <w:r w:rsidR="00594E20" w:rsidRPr="0059619D">
        <w:rPr>
          <w:spacing w:val="4"/>
        </w:rPr>
        <w:t xml:space="preserve"> год</w:t>
      </w:r>
      <w:r w:rsidR="00594E20" w:rsidRPr="0059619D">
        <w:t xml:space="preserve"> (Приложение).</w:t>
      </w:r>
    </w:p>
    <w:p w:rsidR="00594E20" w:rsidRPr="0059619D" w:rsidRDefault="00266B9C" w:rsidP="00001B6E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19D">
        <w:rPr>
          <w:rFonts w:ascii="Times New Roman" w:hAnsi="Times New Roman" w:cs="Times New Roman"/>
          <w:sz w:val="24"/>
          <w:szCs w:val="24"/>
        </w:rPr>
        <w:t xml:space="preserve">2. </w:t>
      </w:r>
      <w:r w:rsidR="00001B6E">
        <w:rPr>
          <w:rFonts w:ascii="Times New Roman" w:hAnsi="Times New Roman" w:cs="Times New Roman"/>
          <w:sz w:val="24"/>
          <w:szCs w:val="24"/>
        </w:rPr>
        <w:t xml:space="preserve">  </w:t>
      </w:r>
      <w:r w:rsidR="00594E20" w:rsidRPr="0059619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66B9C" w:rsidRPr="00266B9C" w:rsidRDefault="00266B9C" w:rsidP="00001B6E">
      <w:pPr>
        <w:ind w:firstLine="567"/>
        <w:jc w:val="both"/>
      </w:pPr>
      <w:r>
        <w:t xml:space="preserve"> </w:t>
      </w:r>
      <w:r w:rsidRPr="00266B9C">
        <w:t>3.</w:t>
      </w:r>
      <w:r w:rsidR="00001B6E">
        <w:t xml:space="preserve">  </w:t>
      </w:r>
      <w:r w:rsidRPr="00266B9C">
        <w:t xml:space="preserve"> Контроль </w:t>
      </w:r>
      <w:r w:rsidRPr="00266B9C">
        <w:t>исполнения</w:t>
      </w:r>
      <w:r w:rsidRPr="00266B9C">
        <w:t xml:space="preserve"> настоящего постановления </w:t>
      </w:r>
      <w:r w:rsidRPr="00266B9C">
        <w:t>оставляю за собой.</w:t>
      </w:r>
    </w:p>
    <w:p w:rsidR="00594E20" w:rsidRDefault="00266B9C" w:rsidP="00001B6E">
      <w:pPr>
        <w:ind w:firstLine="567"/>
        <w:jc w:val="both"/>
      </w:pPr>
      <w:r>
        <w:t xml:space="preserve"> </w:t>
      </w:r>
      <w:r w:rsidRPr="00266B9C">
        <w:t xml:space="preserve">4. Настоящее постановление  подлежит размещению на официальном сайте администрации </w:t>
      </w:r>
      <w:r w:rsidRPr="00266B9C">
        <w:t xml:space="preserve">ГП </w:t>
      </w:r>
      <w:r w:rsidRPr="00266B9C">
        <w:t>«</w:t>
      </w:r>
      <w:r w:rsidRPr="00266B9C">
        <w:t>Город Таруса</w:t>
      </w:r>
      <w:r w:rsidRPr="00266B9C">
        <w:t>»  в сети Интернет  и вс</w:t>
      </w:r>
      <w:r w:rsidRPr="00266B9C">
        <w:t>тупает в силу с 01 января 2023</w:t>
      </w:r>
      <w:r w:rsidRPr="00266B9C">
        <w:t xml:space="preserve"> года.</w:t>
      </w:r>
    </w:p>
    <w:p w:rsidR="00266B9C" w:rsidRPr="00266B9C" w:rsidRDefault="00266B9C" w:rsidP="00001B6E">
      <w:pPr>
        <w:ind w:firstLine="708"/>
        <w:jc w:val="both"/>
      </w:pPr>
    </w:p>
    <w:p w:rsidR="00585C9D" w:rsidRPr="0059619D" w:rsidRDefault="00585C9D" w:rsidP="00001B6E">
      <w:pPr>
        <w:jc w:val="both"/>
        <w:rPr>
          <w:b/>
        </w:rPr>
      </w:pPr>
      <w:r w:rsidRPr="0059619D">
        <w:rPr>
          <w:b/>
        </w:rPr>
        <w:t>Глава администрации</w:t>
      </w:r>
    </w:p>
    <w:p w:rsidR="00585C9D" w:rsidRPr="0059619D" w:rsidRDefault="00585C9D" w:rsidP="00001B6E">
      <w:pPr>
        <w:jc w:val="both"/>
        <w:rPr>
          <w:b/>
        </w:rPr>
      </w:pPr>
      <w:r w:rsidRPr="0059619D">
        <w:rPr>
          <w:b/>
        </w:rPr>
        <w:t>городского поселения</w:t>
      </w:r>
    </w:p>
    <w:p w:rsidR="00585C9D" w:rsidRPr="0059619D" w:rsidRDefault="00FB08F5" w:rsidP="00001B6E">
      <w:pPr>
        <w:jc w:val="both"/>
        <w:rPr>
          <w:b/>
        </w:rPr>
      </w:pPr>
      <w:r w:rsidRPr="0059619D">
        <w:rPr>
          <w:b/>
        </w:rPr>
        <w:t xml:space="preserve"> </w:t>
      </w:r>
      <w:r w:rsidR="00585C9D" w:rsidRPr="0059619D">
        <w:rPr>
          <w:b/>
        </w:rPr>
        <w:t xml:space="preserve">«Город Таруса»                                                                       </w:t>
      </w:r>
      <w:r w:rsidR="003E70ED" w:rsidRPr="0059619D">
        <w:rPr>
          <w:b/>
        </w:rPr>
        <w:t xml:space="preserve">                              </w:t>
      </w:r>
      <w:r w:rsidR="00585C9D" w:rsidRPr="0059619D">
        <w:rPr>
          <w:b/>
        </w:rPr>
        <w:t>С.А. Манаков</w:t>
      </w:r>
    </w:p>
    <w:p w:rsidR="0059619D" w:rsidRDefault="0059619D" w:rsidP="00001B6E">
      <w:pPr>
        <w:jc w:val="both"/>
      </w:pPr>
    </w:p>
    <w:p w:rsidR="0059619D" w:rsidRDefault="0059619D" w:rsidP="00001B6E">
      <w:pPr>
        <w:jc w:val="both"/>
      </w:pPr>
    </w:p>
    <w:p w:rsidR="00F9294B" w:rsidRPr="004B688E" w:rsidRDefault="00F9294B" w:rsidP="00001B6E">
      <w:pPr>
        <w:jc w:val="right"/>
        <w:rPr>
          <w:color w:val="000000"/>
          <w:sz w:val="22"/>
          <w:szCs w:val="22"/>
        </w:rPr>
      </w:pPr>
      <w:r w:rsidRPr="004B688E">
        <w:rPr>
          <w:color w:val="000000"/>
          <w:sz w:val="22"/>
          <w:szCs w:val="22"/>
        </w:rPr>
        <w:t xml:space="preserve">Приложение </w:t>
      </w:r>
    </w:p>
    <w:p w:rsidR="00F9294B" w:rsidRPr="004B688E" w:rsidRDefault="00F9294B" w:rsidP="00001B6E">
      <w:pPr>
        <w:jc w:val="right"/>
        <w:rPr>
          <w:color w:val="000000"/>
          <w:sz w:val="22"/>
          <w:szCs w:val="22"/>
        </w:rPr>
      </w:pPr>
      <w:r w:rsidRPr="004B688E">
        <w:rPr>
          <w:color w:val="000000"/>
          <w:sz w:val="22"/>
          <w:szCs w:val="22"/>
        </w:rPr>
        <w:t>к постан</w:t>
      </w:r>
      <w:r>
        <w:rPr>
          <w:color w:val="000000"/>
          <w:sz w:val="22"/>
          <w:szCs w:val="22"/>
        </w:rPr>
        <w:t>овлению администрации ГП «Город Таруса»</w:t>
      </w:r>
    </w:p>
    <w:p w:rsidR="00F9294B" w:rsidRPr="004B688E" w:rsidRDefault="00F9294B" w:rsidP="00001B6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№____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</w:t>
      </w:r>
      <w:r w:rsidRPr="004B688E">
        <w:rPr>
          <w:color w:val="000000"/>
          <w:sz w:val="22"/>
          <w:szCs w:val="22"/>
        </w:rPr>
        <w:t xml:space="preserve"> от</w:t>
      </w:r>
      <w:r>
        <w:rPr>
          <w:color w:val="000000"/>
          <w:sz w:val="22"/>
          <w:szCs w:val="22"/>
        </w:rPr>
        <w:t>______________</w:t>
      </w:r>
    </w:p>
    <w:p w:rsidR="00F9294B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94B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6E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 (ущерба) </w:t>
      </w: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6E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муниципального земельного контроля на территории муниципального образования </w:t>
      </w:r>
    </w:p>
    <w:p w:rsidR="00F9294B" w:rsidRPr="00001B6E" w:rsidRDefault="00F9294B" w:rsidP="00001B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1B6E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Pr="00001B6E">
        <w:rPr>
          <w:rFonts w:ascii="Times New Roman" w:hAnsi="Times New Roman" w:cs="Times New Roman"/>
          <w:b/>
          <w:sz w:val="24"/>
          <w:szCs w:val="24"/>
        </w:rPr>
        <w:t xml:space="preserve"> поселения «Город Таруса»</w:t>
      </w:r>
      <w:r w:rsidR="00FC7E4B" w:rsidRPr="00001B6E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001B6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9294B" w:rsidRPr="00001B6E" w:rsidRDefault="00F9294B" w:rsidP="00001B6E">
      <w:pPr>
        <w:autoSpaceDE w:val="0"/>
        <w:autoSpaceDN w:val="0"/>
        <w:adjustRightInd w:val="0"/>
        <w:jc w:val="center"/>
        <w:rPr>
          <w:b/>
          <w:bCs/>
        </w:rPr>
      </w:pPr>
    </w:p>
    <w:p w:rsidR="00001B6E" w:rsidRDefault="00F9294B" w:rsidP="00001B6E">
      <w:pPr>
        <w:pStyle w:val="1"/>
        <w:tabs>
          <w:tab w:val="left" w:pos="993"/>
        </w:tabs>
        <w:ind w:left="0"/>
        <w:jc w:val="both"/>
      </w:pPr>
      <w:r w:rsidRPr="00001B6E">
        <w:t xml:space="preserve">                 </w:t>
      </w:r>
      <w:proofErr w:type="gramStart"/>
      <w:r w:rsidRPr="00001B6E">
        <w:t>Настоящая программа разработана в соответствии со</w:t>
      </w:r>
      <w:r w:rsidRPr="00001B6E">
        <w:rPr>
          <w:color w:val="0000FF"/>
        </w:rPr>
        <w:t xml:space="preserve"> </w:t>
      </w:r>
      <w:r w:rsidRPr="00001B6E">
        <w:rPr>
          <w:color w:val="000000"/>
        </w:rPr>
        <w:t>статьей 44</w:t>
      </w:r>
      <w:r w:rsidRPr="00001B6E"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01B6E">
        <w:rPr>
          <w:color w:val="000000"/>
        </w:rPr>
        <w:t>постановлением</w:t>
      </w:r>
      <w:r w:rsidRPr="00001B6E"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01B6E">
        <w:t xml:space="preserve">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городское поселение «Город Таруса» на 202</w:t>
      </w:r>
      <w:r w:rsidR="00FC7E4B" w:rsidRPr="00001B6E">
        <w:t>3</w:t>
      </w:r>
      <w:r w:rsidRPr="00001B6E">
        <w:t xml:space="preserve"> год (далее – Муниципальный контроль).</w:t>
      </w:r>
    </w:p>
    <w:p w:rsidR="00E532F6" w:rsidRDefault="00001B6E" w:rsidP="00E532F6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tab/>
        <w:t>1.</w:t>
      </w:r>
      <w:r w:rsidR="00E532F6">
        <w:t xml:space="preserve"> </w:t>
      </w:r>
      <w:r w:rsidRPr="00501C2E">
        <w:rPr>
          <w:rFonts w:eastAsia="Times New Roman"/>
        </w:rPr>
        <w:t xml:space="preserve">Реализация профилактических мероприятий осуществляется администрацией </w:t>
      </w:r>
      <w:r w:rsidR="00E532F6">
        <w:rPr>
          <w:rFonts w:eastAsia="Times New Roman"/>
        </w:rPr>
        <w:t>городского поселения «Город Таруса»</w:t>
      </w:r>
      <w:r>
        <w:rPr>
          <w:rFonts w:eastAsia="Times New Roman"/>
        </w:rPr>
        <w:t xml:space="preserve"> </w:t>
      </w:r>
      <w:r w:rsidRPr="00501C2E">
        <w:rPr>
          <w:rFonts w:eastAsia="Times New Roman"/>
        </w:rPr>
        <w:t>в рамках осуществления муниципального земельного контроля.</w:t>
      </w:r>
    </w:p>
    <w:p w:rsidR="00E532F6" w:rsidRDefault="00E532F6" w:rsidP="00E532F6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001B6E">
        <w:rPr>
          <w:rFonts w:eastAsia="Times New Roman"/>
        </w:rPr>
        <w:t>2</w:t>
      </w:r>
      <w:r w:rsidR="00001B6E">
        <w:t>.</w:t>
      </w:r>
      <w:r w:rsidR="00001B6E">
        <w:rPr>
          <w:rFonts w:eastAsia="Times New Roman"/>
        </w:rPr>
        <w:t xml:space="preserve"> </w:t>
      </w:r>
      <w:r w:rsidR="00001B6E" w:rsidRPr="00501C2E">
        <w:rPr>
          <w:rFonts w:eastAsia="Times New Roman"/>
        </w:rPr>
        <w:t xml:space="preserve">От имени контрольного органа профилактические мероприятия осуществляют сотрудники </w:t>
      </w:r>
      <w:r>
        <w:rPr>
          <w:rFonts w:eastAsia="Times New Roman"/>
        </w:rPr>
        <w:t xml:space="preserve"> администрации городского поселения «Город Таруса»</w:t>
      </w:r>
      <w:r w:rsidR="00C72091">
        <w:rPr>
          <w:rFonts w:eastAsia="Times New Roman"/>
        </w:rPr>
        <w:t xml:space="preserve">, </w:t>
      </w:r>
      <w:r>
        <w:rPr>
          <w:rFonts w:eastAsia="Times New Roman"/>
        </w:rPr>
        <w:t xml:space="preserve"> </w:t>
      </w:r>
      <w:r w:rsidR="00001B6E" w:rsidRPr="00501C2E">
        <w:rPr>
          <w:rFonts w:eastAsia="Times New Roman"/>
        </w:rPr>
        <w:t>на которых возложены функции по проведению муниципального контроля.</w:t>
      </w:r>
    </w:p>
    <w:p w:rsidR="00001B6E" w:rsidRPr="00E532F6" w:rsidRDefault="00E532F6" w:rsidP="00E532F6">
      <w:pPr>
        <w:pStyle w:val="1"/>
        <w:tabs>
          <w:tab w:val="left" w:pos="993"/>
        </w:tabs>
        <w:ind w:left="0"/>
        <w:jc w:val="both"/>
      </w:pPr>
      <w:r>
        <w:rPr>
          <w:rFonts w:eastAsia="Times New Roman"/>
        </w:rPr>
        <w:tab/>
      </w:r>
      <w:r w:rsidR="00001B6E">
        <w:rPr>
          <w:rFonts w:eastAsia="Times New Roman"/>
        </w:rPr>
        <w:t>3</w:t>
      </w:r>
      <w:r w:rsidR="00001B6E">
        <w:t>.</w:t>
      </w:r>
      <w:r w:rsidR="00001B6E">
        <w:rPr>
          <w:rFonts w:eastAsia="Times New Roman"/>
        </w:rPr>
        <w:t xml:space="preserve"> </w:t>
      </w:r>
      <w:r w:rsidR="00001B6E" w:rsidRPr="00E64496">
        <w:rPr>
          <w:rFonts w:eastAsia="Times New Roman"/>
        </w:rPr>
        <w:t>Контрольный орган может проводить профилактические мероприятия, не предусмотренные настоящей программой профилактики.</w:t>
      </w:r>
    </w:p>
    <w:p w:rsidR="00F9294B" w:rsidRDefault="00E532F6" w:rsidP="00001B6E">
      <w:pPr>
        <w:pStyle w:val="1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001B6E">
        <w:rPr>
          <w:rFonts w:eastAsia="Times New Roman"/>
        </w:rPr>
        <w:t>4</w:t>
      </w:r>
      <w:r w:rsidR="00001B6E">
        <w:rPr>
          <w:rFonts w:eastAsia="Times New Roman"/>
        </w:rPr>
        <w:t>.</w:t>
      </w:r>
      <w:r w:rsidR="00001B6E">
        <w:rPr>
          <w:rFonts w:eastAsia="Times New Roman"/>
        </w:rPr>
        <w:t xml:space="preserve">  </w:t>
      </w:r>
      <w:r w:rsidR="00001B6E" w:rsidRPr="00E64496">
        <w:rPr>
          <w:rFonts w:eastAsia="Times New Roman"/>
        </w:rPr>
        <w:t>Программа профилактики действует в течение одного календарного года.</w:t>
      </w:r>
    </w:p>
    <w:p w:rsidR="00001B6E" w:rsidRPr="00001B6E" w:rsidRDefault="00001B6E" w:rsidP="00001B6E">
      <w:pPr>
        <w:pStyle w:val="1"/>
        <w:ind w:left="0" w:firstLine="708"/>
        <w:jc w:val="both"/>
        <w:rPr>
          <w:rFonts w:eastAsia="Times New Roman"/>
        </w:rPr>
      </w:pPr>
    </w:p>
    <w:p w:rsidR="00F9294B" w:rsidRPr="00001B6E" w:rsidRDefault="00F9294B" w:rsidP="00001B6E">
      <w:pPr>
        <w:pStyle w:val="1"/>
        <w:ind w:left="0"/>
        <w:jc w:val="center"/>
        <w:rPr>
          <w:b/>
          <w:bCs/>
        </w:rPr>
      </w:pPr>
      <w:r w:rsidRPr="00001B6E"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9294B" w:rsidRPr="00001B6E" w:rsidRDefault="00F9294B" w:rsidP="00001B6E">
      <w:pPr>
        <w:pStyle w:val="1"/>
        <w:ind w:left="0"/>
        <w:rPr>
          <w:b/>
          <w:bCs/>
        </w:rPr>
      </w:pPr>
    </w:p>
    <w:p w:rsidR="00F9294B" w:rsidRPr="00001B6E" w:rsidRDefault="00F9294B" w:rsidP="00001B6E">
      <w:pPr>
        <w:pStyle w:val="a4"/>
        <w:spacing w:before="0" w:beforeAutospacing="0" w:after="0" w:afterAutospacing="0"/>
        <w:ind w:firstLine="708"/>
        <w:jc w:val="both"/>
      </w:pPr>
      <w:r w:rsidRPr="00001B6E">
        <w:rPr>
          <w:color w:val="000000"/>
        </w:rPr>
        <w:t xml:space="preserve">     Объектами Муниципального контроля являются: земли, земельные участки или части земельных участков, расположенные на территории городского поселения «Город Таруса».</w:t>
      </w:r>
    </w:p>
    <w:p w:rsidR="00E75CFC" w:rsidRPr="00001B6E" w:rsidRDefault="00F9294B" w:rsidP="00001B6E">
      <w:pPr>
        <w:ind w:firstLine="708"/>
        <w:jc w:val="both"/>
      </w:pPr>
      <w:r w:rsidRPr="00001B6E">
        <w:rPr>
          <w:color w:val="000000"/>
        </w:rPr>
        <w:t xml:space="preserve">     Контролируемыми лицами при осуществлении Муниципального контроля являются</w:t>
      </w:r>
      <w:r w:rsidRPr="00001B6E">
        <w:t xml:space="preserve"> юридические лица, индивидуальные предприниматели и граждане, использующие земли, земельные участки, части земельных участков,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E75CFC" w:rsidRPr="00001B6E" w:rsidRDefault="00E75CFC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01B6E">
        <w:t xml:space="preserve">Контрольным (надзорным) органом в рамках реализации Программы профилактики в течение 2022 года проводилась разъяснительная работа с населением, с индивидуальными предпринимателями и организациями по вопросам соблюдения требований земельного законодательства. На сайте муниципального образования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контроля. </w:t>
      </w:r>
    </w:p>
    <w:p w:rsidR="00E75CFC" w:rsidRPr="00001B6E" w:rsidRDefault="00E75CFC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01B6E"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</w:t>
      </w:r>
      <w:r w:rsidRPr="00001B6E">
        <w:lastRenderedPageBreak/>
        <w:t>выявляемых контрольным (надзорным)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Решением данной проблемы является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9294B" w:rsidRPr="00001B6E" w:rsidRDefault="00F9294B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01B6E">
        <w:rPr>
          <w:iCs/>
          <w:color w:val="000000"/>
        </w:rPr>
        <w:t xml:space="preserve">   Разъяснительная раб</w:t>
      </w:r>
      <w:r w:rsidR="00E75CFC" w:rsidRPr="00001B6E">
        <w:rPr>
          <w:iCs/>
          <w:color w:val="000000"/>
        </w:rPr>
        <w:t xml:space="preserve">ота проводилась также в рамках </w:t>
      </w:r>
      <w:r w:rsidR="00554B11">
        <w:rPr>
          <w:iCs/>
          <w:color w:val="000000"/>
        </w:rPr>
        <w:t xml:space="preserve">визитов </w:t>
      </w:r>
      <w:r w:rsidRPr="00001B6E">
        <w:rPr>
          <w:iCs/>
          <w:color w:val="000000"/>
        </w:rPr>
        <w:t xml:space="preserve">путем направления уведомлений об устранении выявленных </w:t>
      </w:r>
      <w:r w:rsidR="00E42446" w:rsidRPr="00001B6E">
        <w:rPr>
          <w:iCs/>
          <w:color w:val="000000"/>
        </w:rPr>
        <w:t>нарушений</w:t>
      </w:r>
      <w:r w:rsidRPr="00001B6E">
        <w:rPr>
          <w:iCs/>
          <w:color w:val="000000"/>
        </w:rPr>
        <w:t xml:space="preserve">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709"/>
        <w:jc w:val="both"/>
      </w:pPr>
      <w:r w:rsidRPr="00001B6E">
        <w:rPr>
          <w:iCs/>
          <w:color w:val="000000"/>
        </w:rPr>
        <w:t xml:space="preserve">    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 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001B6E">
        <w:rPr>
          <w:iCs/>
          <w:color w:val="000000"/>
        </w:rPr>
        <w:t xml:space="preserve">    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684B28" w:rsidRPr="00001B6E" w:rsidRDefault="00F9294B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 w:rsidRPr="00001B6E">
        <w:rPr>
          <w:iCs/>
          <w:color w:val="000000"/>
        </w:rPr>
        <w:t xml:space="preserve">     Е</w:t>
      </w:r>
      <w:r w:rsidRPr="00001B6E">
        <w:rPr>
          <w:iCs/>
          <w:color w:val="010101"/>
          <w:shd w:val="clear" w:color="auto" w:fill="FFFFFF"/>
        </w:rPr>
        <w:t xml:space="preserve">жегодный план проведения плановых проверок юридических лиц и индивидуальных предпринимателей на основании ст. 9 Федерального закона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</w:t>
      </w:r>
      <w:r w:rsidR="00FC7E4B" w:rsidRPr="00001B6E">
        <w:rPr>
          <w:iCs/>
          <w:color w:val="010101"/>
          <w:shd w:val="clear" w:color="auto" w:fill="FFFFFF"/>
        </w:rPr>
        <w:t>2022</w:t>
      </w:r>
      <w:r w:rsidRPr="00001B6E">
        <w:rPr>
          <w:iCs/>
          <w:color w:val="010101"/>
          <w:shd w:val="clear" w:color="auto" w:fill="FFFFFF"/>
        </w:rPr>
        <w:t xml:space="preserve"> г</w:t>
      </w:r>
      <w:r w:rsidR="00684B28" w:rsidRPr="00001B6E">
        <w:rPr>
          <w:iCs/>
          <w:color w:val="010101"/>
          <w:shd w:val="clear" w:color="auto" w:fill="FFFFFF"/>
        </w:rPr>
        <w:t>.</w:t>
      </w:r>
      <w:r w:rsidRPr="00001B6E">
        <w:rPr>
          <w:iCs/>
          <w:color w:val="010101"/>
          <w:shd w:val="clear" w:color="auto" w:fill="FFFFFF"/>
        </w:rPr>
        <w:t xml:space="preserve"> не утверждался. </w:t>
      </w:r>
    </w:p>
    <w:p w:rsidR="00684B28" w:rsidRPr="00001B6E" w:rsidRDefault="00F9294B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B6E">
        <w:rPr>
          <w:color w:val="000000"/>
        </w:rPr>
        <w:t xml:space="preserve">  </w:t>
      </w:r>
      <w:r w:rsidR="00684B28" w:rsidRPr="00001B6E">
        <w:rPr>
          <w:color w:val="000000"/>
        </w:rPr>
        <w:t>Проведе</w:t>
      </w:r>
      <w:r w:rsidRPr="00001B6E">
        <w:rPr>
          <w:color w:val="000000"/>
        </w:rPr>
        <w:t xml:space="preserve">нная </w:t>
      </w:r>
      <w:r w:rsidR="00E77B8E" w:rsidRPr="00001B6E">
        <w:rPr>
          <w:iCs/>
          <w:color w:val="000000"/>
        </w:rPr>
        <w:t>а</w:t>
      </w:r>
      <w:r w:rsidRPr="00001B6E">
        <w:rPr>
          <w:iCs/>
          <w:color w:val="000000"/>
        </w:rPr>
        <w:t xml:space="preserve">дминистрацией </w:t>
      </w:r>
      <w:r w:rsidR="00E42446" w:rsidRPr="00001B6E">
        <w:rPr>
          <w:iCs/>
          <w:color w:val="000000"/>
        </w:rPr>
        <w:t>городского поселения «Город Таруса»</w:t>
      </w:r>
      <w:r w:rsidRPr="00001B6E">
        <w:rPr>
          <w:iCs/>
          <w:color w:val="000000"/>
        </w:rPr>
        <w:t xml:space="preserve">  </w:t>
      </w:r>
      <w:r w:rsidRPr="00001B6E">
        <w:rPr>
          <w:color w:val="000000"/>
        </w:rPr>
        <w:t xml:space="preserve">в </w:t>
      </w:r>
      <w:r w:rsidR="00FC7E4B" w:rsidRPr="00001B6E">
        <w:rPr>
          <w:iCs/>
          <w:color w:val="000000"/>
        </w:rPr>
        <w:t>2022</w:t>
      </w:r>
      <w:r w:rsidR="00E75CFC" w:rsidRPr="00001B6E">
        <w:rPr>
          <w:iCs/>
          <w:color w:val="000000"/>
        </w:rPr>
        <w:t xml:space="preserve"> г.</w:t>
      </w:r>
      <w:r w:rsidRPr="00001B6E">
        <w:rPr>
          <w:color w:val="000000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E75CFC" w:rsidRPr="00001B6E">
        <w:t xml:space="preserve"> </w:t>
      </w:r>
      <w:r w:rsidR="00E75CFC" w:rsidRPr="00001B6E">
        <w:rPr>
          <w:color w:val="000000"/>
        </w:rPr>
        <w:t>Руководствуясь постановлением Правительства Российской Федерации от 30 ноября 2020 года № 196</w:t>
      </w:r>
      <w:r w:rsidR="005502C0" w:rsidRPr="00001B6E">
        <w:rPr>
          <w:color w:val="000000"/>
        </w:rPr>
        <w:t>9 в 2022</w:t>
      </w:r>
      <w:r w:rsidR="00E75CFC" w:rsidRPr="00001B6E">
        <w:rPr>
          <w:color w:val="000000"/>
        </w:rPr>
        <w:t xml:space="preserve"> году плановые проверки юридических лиц и индивидуальных предпринимателей по муниципальному земельному контролю по муниципальному образованию </w:t>
      </w:r>
      <w:r w:rsidR="00684B28" w:rsidRPr="00001B6E">
        <w:rPr>
          <w:color w:val="000000"/>
        </w:rPr>
        <w:t>городское поселение «Г</w:t>
      </w:r>
      <w:r w:rsidR="00E75CFC" w:rsidRPr="00001B6E">
        <w:rPr>
          <w:color w:val="000000"/>
        </w:rPr>
        <w:t>ород</w:t>
      </w:r>
      <w:r w:rsidR="00684B28" w:rsidRPr="00001B6E">
        <w:rPr>
          <w:color w:val="000000"/>
        </w:rPr>
        <w:t xml:space="preserve"> Таруса» </w:t>
      </w:r>
      <w:r w:rsidR="00E75CFC" w:rsidRPr="00001B6E">
        <w:rPr>
          <w:color w:val="000000"/>
        </w:rPr>
        <w:t>не проводились</w:t>
      </w:r>
      <w:r w:rsidR="00684B28" w:rsidRPr="00001B6E">
        <w:rPr>
          <w:color w:val="000000"/>
        </w:rPr>
        <w:t>.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iCs/>
          <w:color w:val="010101"/>
          <w:shd w:val="clear" w:color="auto" w:fill="FFFFFF"/>
        </w:rPr>
      </w:pPr>
      <w:r w:rsidRPr="00001B6E">
        <w:t xml:space="preserve"> </w:t>
      </w:r>
      <w:r w:rsidRPr="00001B6E">
        <w:rPr>
          <w:color w:val="000000"/>
        </w:rPr>
        <w:t>В 2023 году в целях профилактики нарушений требований земельного законодательства планируется:</w:t>
      </w:r>
    </w:p>
    <w:p w:rsidR="00684B28" w:rsidRPr="00001B6E" w:rsidRDefault="00684B28" w:rsidP="00001B6E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01B6E">
        <w:rPr>
          <w:color w:val="000000"/>
        </w:rPr>
        <w:t xml:space="preserve"> 1) постоянное совершенствование и развитие тематического раздела</w:t>
      </w:r>
      <w:r w:rsidR="005502C0" w:rsidRPr="00001B6E">
        <w:rPr>
          <w:color w:val="000000"/>
        </w:rPr>
        <w:t xml:space="preserve"> </w:t>
      </w:r>
      <w:r w:rsidRPr="00001B6E">
        <w:rPr>
          <w:color w:val="000000"/>
        </w:rPr>
        <w:t xml:space="preserve">на официальном сайте администрации города в информационно-телекоммуникационной сети «Интернет» (далее - официальный </w:t>
      </w:r>
      <w:proofErr w:type="spellStart"/>
      <w:r w:rsidRPr="00001B6E">
        <w:rPr>
          <w:color w:val="000000"/>
        </w:rPr>
        <w:t>интернетсайт</w:t>
      </w:r>
      <w:proofErr w:type="spellEnd"/>
      <w:r w:rsidRPr="00001B6E">
        <w:rPr>
          <w:color w:val="000000"/>
        </w:rPr>
        <w:t>):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  <w:t xml:space="preserve">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</w:r>
      <w:r w:rsidR="00554B11">
        <w:rPr>
          <w:color w:val="000000"/>
        </w:rPr>
        <w:t xml:space="preserve"> б</w:t>
      </w:r>
      <w:r w:rsidRPr="00001B6E">
        <w:rPr>
          <w:color w:val="000000"/>
        </w:rPr>
        <w:t xml:space="preserve">) дополнительное информирование контролируемых лиц через новостной блок официального интернет-сайта об изменениях земельного </w:t>
      </w:r>
      <w:r w:rsidR="00554B11">
        <w:rPr>
          <w:color w:val="000000"/>
        </w:rPr>
        <w:t>законодательства и пр.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 xml:space="preserve"> </w:t>
      </w:r>
      <w:r w:rsidRPr="00001B6E">
        <w:rPr>
          <w:color w:val="000000"/>
        </w:rPr>
        <w:tab/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684B28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F9294B" w:rsidRPr="00001B6E" w:rsidRDefault="00684B28" w:rsidP="00001B6E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  <w:r w:rsidRPr="00001B6E">
        <w:rPr>
          <w:color w:val="000000"/>
        </w:rPr>
        <w:tab/>
        <w:t>4) предостереж</w:t>
      </w:r>
      <w:r w:rsidR="00554B11">
        <w:rPr>
          <w:color w:val="000000"/>
        </w:rPr>
        <w:t>ение</w:t>
      </w:r>
      <w:r w:rsidRPr="00001B6E">
        <w:rPr>
          <w:color w:val="000000"/>
        </w:rPr>
        <w:t xml:space="preserve"> о недопустимости нарушения обязательных требований.</w:t>
      </w:r>
    </w:p>
    <w:p w:rsidR="00F9294B" w:rsidRPr="00001B6E" w:rsidRDefault="00F9294B" w:rsidP="00001B6E">
      <w:pPr>
        <w:pStyle w:val="1"/>
        <w:ind w:left="0"/>
        <w:rPr>
          <w:b/>
          <w:bCs/>
        </w:rPr>
      </w:pP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01B6E">
        <w:rPr>
          <w:b/>
          <w:bCs/>
        </w:rPr>
        <w:t>Раздел 2. Цели и задачи реализации программы профилактики</w:t>
      </w:r>
    </w:p>
    <w:p w:rsidR="00F9294B" w:rsidRPr="00001B6E" w:rsidRDefault="00F9294B" w:rsidP="00001B6E">
      <w:pPr>
        <w:autoSpaceDE w:val="0"/>
        <w:autoSpaceDN w:val="0"/>
        <w:adjustRightInd w:val="0"/>
        <w:jc w:val="both"/>
      </w:pP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001B6E">
        <w:rPr>
          <w:b/>
          <w:bCs/>
        </w:rPr>
        <w:lastRenderedPageBreak/>
        <w:t>Основными целями Программы профилактики являются:</w:t>
      </w: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F9294B" w:rsidRPr="00001B6E" w:rsidRDefault="00F9294B" w:rsidP="00001B6E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 w:rsidRPr="00001B6E">
        <w:t xml:space="preserve">Стимулирование добросовестного соблюдения обязательных требований всеми контролируемыми лицами; </w:t>
      </w:r>
    </w:p>
    <w:p w:rsidR="00F9294B" w:rsidRPr="00001B6E" w:rsidRDefault="00F9294B" w:rsidP="00001B6E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001B6E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01B6E">
        <w:rPr>
          <w:bCs/>
        </w:rPr>
        <w:t xml:space="preserve"> </w:t>
      </w:r>
    </w:p>
    <w:p w:rsidR="00F9294B" w:rsidRPr="00001B6E" w:rsidRDefault="00F9294B" w:rsidP="00001B6E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001B6E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9294B" w:rsidRPr="00001B6E" w:rsidRDefault="00F9294B" w:rsidP="00001B6E">
      <w:pPr>
        <w:autoSpaceDE w:val="0"/>
        <w:autoSpaceDN w:val="0"/>
        <w:adjustRightInd w:val="0"/>
        <w:jc w:val="both"/>
        <w:rPr>
          <w:i/>
        </w:rPr>
      </w:pP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001B6E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554B11" w:rsidRDefault="00554B11" w:rsidP="00554B11">
      <w:pPr>
        <w:autoSpaceDE w:val="0"/>
        <w:autoSpaceDN w:val="0"/>
        <w:adjustRightInd w:val="0"/>
        <w:jc w:val="both"/>
      </w:pPr>
      <w:r>
        <w:t xml:space="preserve">          </w:t>
      </w:r>
      <w:r w:rsidR="00C72091">
        <w:t xml:space="preserve">   </w:t>
      </w:r>
      <w:r>
        <w:t>1. В</w:t>
      </w:r>
      <w:r>
        <w:t>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554B11" w:rsidRDefault="00C72091" w:rsidP="00554B11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="00554B11">
        <w:t>2. В</w:t>
      </w:r>
      <w:r w:rsidR="00554B11">
        <w:t>ыявление причин, порождающих нарушения, и условий, способствующих их совершению или облегчающих их совершение;</w:t>
      </w:r>
    </w:p>
    <w:p w:rsidR="00554B11" w:rsidRDefault="00554B11" w:rsidP="00554B11">
      <w:pPr>
        <w:pStyle w:val="a3"/>
        <w:autoSpaceDE w:val="0"/>
        <w:autoSpaceDN w:val="0"/>
        <w:adjustRightInd w:val="0"/>
        <w:ind w:left="709"/>
        <w:jc w:val="both"/>
      </w:pPr>
      <w:r>
        <w:t>3. П</w:t>
      </w:r>
      <w:r>
        <w:t>овышение уровня правовой грамотности и развитие правосознания контролируемых лиц;</w:t>
      </w:r>
    </w:p>
    <w:p w:rsidR="00F9294B" w:rsidRDefault="00554B11" w:rsidP="00554B11">
      <w:pPr>
        <w:pStyle w:val="a3"/>
        <w:autoSpaceDE w:val="0"/>
        <w:autoSpaceDN w:val="0"/>
        <w:adjustRightInd w:val="0"/>
        <w:ind w:left="709"/>
        <w:jc w:val="both"/>
      </w:pPr>
      <w:r>
        <w:t>4. С</w:t>
      </w:r>
      <w:r>
        <w:t>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554B11" w:rsidRPr="00001B6E" w:rsidRDefault="00554B11" w:rsidP="00554B11">
      <w:pPr>
        <w:pStyle w:val="a3"/>
        <w:autoSpaceDE w:val="0"/>
        <w:autoSpaceDN w:val="0"/>
        <w:adjustRightInd w:val="0"/>
        <w:spacing w:before="220"/>
        <w:ind w:left="709"/>
        <w:jc w:val="both"/>
      </w:pP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01B6E">
        <w:rPr>
          <w:b/>
          <w:bCs/>
        </w:rPr>
        <w:t>Раздел 3. Перечень профилактических мероприятий, сроки</w:t>
      </w: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01B6E">
        <w:rPr>
          <w:b/>
          <w:bCs/>
        </w:rPr>
        <w:t xml:space="preserve"> (периодичность) их проведения</w:t>
      </w:r>
    </w:p>
    <w:p w:rsidR="00F9294B" w:rsidRPr="00001B6E" w:rsidRDefault="00F9294B" w:rsidP="00001B6E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9294B" w:rsidRPr="00001B6E" w:rsidRDefault="00F9294B" w:rsidP="00001B6E">
      <w:pPr>
        <w:pStyle w:val="a4"/>
        <w:spacing w:before="0" w:beforeAutospacing="0" w:after="0" w:afterAutospacing="0"/>
        <w:ind w:firstLine="993"/>
        <w:jc w:val="both"/>
      </w:pPr>
      <w:r w:rsidRPr="00001B6E">
        <w:rPr>
          <w:color w:val="000000"/>
        </w:rPr>
        <w:t xml:space="preserve">В соответствии с </w:t>
      </w:r>
      <w:r w:rsidRPr="00001B6E">
        <w:rPr>
          <w:iCs/>
          <w:color w:val="000000"/>
        </w:rPr>
        <w:t>Положением о порядке осуществления муниципального земельного контроля на территории муниципального образования</w:t>
      </w:r>
      <w:r w:rsidR="00B20F0C" w:rsidRPr="00001B6E">
        <w:rPr>
          <w:iCs/>
          <w:color w:val="000000"/>
        </w:rPr>
        <w:t xml:space="preserve"> городское поселение «Город Таруса»</w:t>
      </w:r>
      <w:r w:rsidRPr="00001B6E">
        <w:rPr>
          <w:iCs/>
          <w:color w:val="000000"/>
        </w:rPr>
        <w:t>, утвержденного решением Городской Думы городског</w:t>
      </w:r>
      <w:r w:rsidR="00B20F0C" w:rsidRPr="00001B6E">
        <w:rPr>
          <w:iCs/>
          <w:color w:val="000000"/>
        </w:rPr>
        <w:t>о поселения «Город Таруса» от 28.09.2021 №66</w:t>
      </w:r>
      <w:r w:rsidRPr="00001B6E">
        <w:rPr>
          <w:iCs/>
          <w:color w:val="000000"/>
        </w:rPr>
        <w:t xml:space="preserve">, </w:t>
      </w:r>
      <w:r w:rsidRPr="00001B6E">
        <w:rPr>
          <w:color w:val="000000"/>
        </w:rPr>
        <w:t>проводятся следующие профилактические мероприятия: 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993"/>
        <w:jc w:val="both"/>
      </w:pPr>
      <w:r w:rsidRPr="00001B6E">
        <w:rPr>
          <w:i/>
          <w:iCs/>
          <w:color w:val="000000"/>
        </w:rPr>
        <w:t>а) информирование;</w:t>
      </w:r>
    </w:p>
    <w:p w:rsidR="00F9294B" w:rsidRPr="00001B6E" w:rsidRDefault="00F9294B" w:rsidP="00001B6E">
      <w:pPr>
        <w:pStyle w:val="a4"/>
        <w:spacing w:before="0" w:beforeAutospacing="0" w:after="0" w:afterAutospacing="0"/>
        <w:ind w:firstLine="993"/>
        <w:jc w:val="both"/>
      </w:pPr>
      <w:r w:rsidRPr="00001B6E">
        <w:rPr>
          <w:i/>
          <w:iCs/>
          <w:color w:val="000000"/>
        </w:rPr>
        <w:t>б) объявление предостережения;</w:t>
      </w:r>
    </w:p>
    <w:p w:rsidR="00F9294B" w:rsidRDefault="00F9294B" w:rsidP="00001B6E">
      <w:pPr>
        <w:pStyle w:val="a4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 w:rsidRPr="00001B6E">
        <w:rPr>
          <w:i/>
          <w:iCs/>
          <w:color w:val="000000"/>
        </w:rPr>
        <w:t>в) консультирование.</w:t>
      </w: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3119"/>
      </w:tblGrid>
      <w:tr w:rsidR="00F9294B" w:rsidRPr="00001B6E" w:rsidTr="00A76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 xml:space="preserve">№ </w:t>
            </w:r>
            <w:proofErr w:type="gramStart"/>
            <w:r w:rsidRPr="00001B6E">
              <w:rPr>
                <w:b/>
                <w:iCs/>
              </w:rPr>
              <w:t>п</w:t>
            </w:r>
            <w:proofErr w:type="gramEnd"/>
            <w:r w:rsidRPr="00001B6E">
              <w:rPr>
                <w:b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01B6E">
              <w:rPr>
                <w:b/>
                <w:iCs/>
              </w:rPr>
              <w:t>Структурное подразделение, ответственное за реализацию</w:t>
            </w:r>
          </w:p>
        </w:tc>
      </w:tr>
      <w:tr w:rsidR="00F9294B" w:rsidRPr="00001B6E" w:rsidTr="00A76EAF">
        <w:trPr>
          <w:trHeight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AF" w:rsidRPr="00001B6E" w:rsidRDefault="00A76EAF" w:rsidP="00001B6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01B6E">
              <w:rPr>
                <w:iCs/>
              </w:rPr>
              <w:t>Информирование</w:t>
            </w:r>
          </w:p>
          <w:p w:rsidR="00F9294B" w:rsidRPr="00001B6E" w:rsidRDefault="00A76EAF" w:rsidP="00001B6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01B6E">
              <w:rPr>
                <w:iCs/>
              </w:rPr>
              <w:t>по вопросам соблюдения обязательных требований (размещения сведений, касающихся осуществления земельного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294B" w:rsidRPr="00001B6E" w:rsidTr="00A76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AF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A76EAF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A76EAF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F9294B" w:rsidRPr="00001B6E" w:rsidRDefault="00A76EAF" w:rsidP="00001B6E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в течение года по мере поступления сведений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9294B" w:rsidRPr="00001B6E" w:rsidTr="00A76E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t>Консультирование:</w:t>
            </w:r>
          </w:p>
          <w:p w:rsidR="00F9294B" w:rsidRPr="00001B6E" w:rsidRDefault="00F9294B" w:rsidP="00001B6E">
            <w:pPr>
              <w:jc w:val="both"/>
            </w:pPr>
            <w:r w:rsidRPr="00001B6E">
              <w:t>1.Инспекторы осуществляют консультирование контролируемых лиц и их представителей:</w:t>
            </w:r>
          </w:p>
          <w:p w:rsidR="00F9294B" w:rsidRPr="00001B6E" w:rsidRDefault="00F9294B" w:rsidP="00001B6E">
            <w:pPr>
              <w:jc w:val="both"/>
            </w:pPr>
            <w:r w:rsidRPr="00001B6E">
              <w:t xml:space="preserve">     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9294B" w:rsidRPr="00001B6E" w:rsidRDefault="00F9294B" w:rsidP="00001B6E">
            <w:pPr>
              <w:jc w:val="both"/>
            </w:pPr>
            <w:r w:rsidRPr="00001B6E">
              <w:t xml:space="preserve">       - посредством размещения на официальном сайте администрации городского </w:t>
            </w:r>
            <w:r w:rsidRPr="00001B6E">
              <w:lastRenderedPageBreak/>
              <w:t xml:space="preserve">поселения город </w:t>
            </w:r>
            <w:r w:rsidR="00FC7E4B" w:rsidRPr="00001B6E">
              <w:t xml:space="preserve">Таруса </w:t>
            </w:r>
            <w:r w:rsidRPr="00001B6E"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9294B" w:rsidRPr="00001B6E" w:rsidRDefault="00F9294B" w:rsidP="00001B6E">
            <w:pPr>
              <w:jc w:val="both"/>
            </w:pPr>
          </w:p>
          <w:p w:rsidR="00F9294B" w:rsidRPr="00001B6E" w:rsidRDefault="00F9294B" w:rsidP="00001B6E">
            <w:pPr>
              <w:jc w:val="both"/>
            </w:pPr>
            <w:r w:rsidRPr="00001B6E">
              <w:t>2.Индивидуальное консультирование на личном приеме каждого заявителя.</w:t>
            </w:r>
          </w:p>
          <w:p w:rsidR="00F9294B" w:rsidRPr="00001B6E" w:rsidRDefault="00F9294B" w:rsidP="00001B6E">
            <w:pPr>
              <w:jc w:val="both"/>
            </w:pPr>
          </w:p>
          <w:p w:rsidR="00F9294B" w:rsidRPr="00001B6E" w:rsidRDefault="00F9294B" w:rsidP="0000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6E">
              <w:rPr>
                <w:rFonts w:ascii="Times New Roman" w:hAnsi="Times New Roman" w:cs="Times New Roman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9294B" w:rsidRPr="00001B6E" w:rsidRDefault="00F9294B" w:rsidP="0000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B" w:rsidRPr="00001B6E" w:rsidRDefault="00F9294B" w:rsidP="00001B6E">
            <w:pPr>
              <w:pStyle w:val="a7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001B6E">
                <w:rPr>
                  <w:rFonts w:ascii="Times New Roman" w:hAnsi="Times New Roman" w:cs="Times New Roman"/>
                </w:rPr>
                <w:t>законом</w:t>
              </w:r>
            </w:hyperlink>
            <w:r w:rsidRPr="00001B6E">
              <w:rPr>
                <w:rFonts w:ascii="Times New Roman" w:hAnsi="Times New Roman" w:cs="Times New Roman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01B6E">
              <w:rPr>
                <w:iCs/>
              </w:rPr>
              <w:lastRenderedPageBreak/>
              <w:t xml:space="preserve">По мере </w:t>
            </w:r>
          </w:p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iCs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должностное лицо, уполномоченное</w:t>
            </w:r>
          </w:p>
          <w:p w:rsidR="00F9294B" w:rsidRPr="00001B6E" w:rsidRDefault="00F9294B" w:rsidP="00001B6E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B6E">
              <w:rPr>
                <w:rFonts w:ascii="Times New Roman" w:hAnsi="Times New Roman" w:cs="Times New Roman"/>
                <w:lang w:eastAsia="en-US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F9294B" w:rsidRPr="00001B6E" w:rsidRDefault="00F9294B" w:rsidP="00001B6E">
      <w:pPr>
        <w:autoSpaceDE w:val="0"/>
        <w:autoSpaceDN w:val="0"/>
        <w:adjustRightInd w:val="0"/>
        <w:outlineLvl w:val="1"/>
        <w:rPr>
          <w:b/>
          <w:bCs/>
        </w:rPr>
      </w:pPr>
    </w:p>
    <w:p w:rsidR="00F9294B" w:rsidRPr="00001B6E" w:rsidRDefault="00F9294B" w:rsidP="00001B6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01B6E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001B6E">
        <w:rPr>
          <w:b/>
          <w:bCs/>
        </w:rPr>
        <w:t>программы профилактики рисков причинения вреда</w:t>
      </w:r>
      <w:proofErr w:type="gramEnd"/>
    </w:p>
    <w:p w:rsidR="0059619D" w:rsidRPr="00001B6E" w:rsidRDefault="0059619D" w:rsidP="00001B6E">
      <w:pPr>
        <w:jc w:val="both"/>
      </w:pPr>
    </w:p>
    <w:p w:rsidR="00266B9C" w:rsidRPr="00001B6E" w:rsidRDefault="00266B9C" w:rsidP="00001B6E">
      <w:pPr>
        <w:spacing w:before="100" w:beforeAutospacing="1" w:after="100" w:afterAutospacing="1"/>
        <w:rPr>
          <w:bCs/>
          <w:lang w:eastAsia="ru-RU"/>
        </w:rPr>
      </w:pPr>
      <w:r w:rsidRPr="00001B6E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266B9C" w:rsidRPr="00001B6E" w:rsidRDefault="00266B9C" w:rsidP="00001B6E">
      <w:pPr>
        <w:spacing w:before="100" w:beforeAutospacing="1" w:after="100" w:afterAutospacing="1"/>
        <w:rPr>
          <w:bCs/>
          <w:lang w:eastAsia="ru-RU"/>
        </w:rPr>
      </w:pPr>
      <w:r w:rsidRPr="00001B6E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266B9C" w:rsidRPr="00001B6E" w:rsidRDefault="00266B9C" w:rsidP="00001B6E">
      <w:pPr>
        <w:spacing w:before="100" w:beforeAutospacing="1" w:after="100" w:afterAutospacing="1"/>
        <w:jc w:val="both"/>
        <w:rPr>
          <w:bCs/>
          <w:lang w:eastAsia="ru-RU"/>
        </w:rPr>
      </w:pPr>
      <w:r w:rsidRPr="00001B6E">
        <w:rPr>
          <w:bCs/>
          <w:lang w:eastAsia="ru-RU"/>
        </w:rPr>
        <w:t>-ключевые показатели муниципального земельного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266B9C" w:rsidRPr="00001B6E" w:rsidRDefault="00266B9C" w:rsidP="007207A5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 w:rsidRPr="00001B6E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66B9C" w:rsidRPr="00001B6E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 xml:space="preserve">№ </w:t>
            </w:r>
            <w:proofErr w:type="gramStart"/>
            <w:r w:rsidRPr="00001B6E">
              <w:rPr>
                <w:lang w:eastAsia="ru-RU"/>
              </w:rPr>
              <w:t>п</w:t>
            </w:r>
            <w:proofErr w:type="gramEnd"/>
            <w:r w:rsidRPr="00001B6E">
              <w:rPr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Величина</w:t>
            </w:r>
          </w:p>
        </w:tc>
      </w:tr>
      <w:tr w:rsidR="00266B9C" w:rsidRPr="00001B6E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001B6E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100 %</w:t>
            </w:r>
          </w:p>
        </w:tc>
      </w:tr>
      <w:tr w:rsidR="00266B9C" w:rsidRPr="00001B6E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001B6E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 xml:space="preserve">100 % от числа </w:t>
            </w:r>
            <w:proofErr w:type="gramStart"/>
            <w:r w:rsidRPr="00001B6E">
              <w:rPr>
                <w:lang w:eastAsia="ru-RU"/>
              </w:rPr>
              <w:t>обратившихся</w:t>
            </w:r>
            <w:proofErr w:type="gramEnd"/>
          </w:p>
        </w:tc>
      </w:tr>
      <w:tr w:rsidR="00266B9C" w:rsidRPr="00001B6E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001B6E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C" w:rsidRPr="00001B6E" w:rsidRDefault="00266B9C" w:rsidP="00001B6E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001B6E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AF0D2E" w:rsidRPr="00001B6E" w:rsidRDefault="00AF0D2E" w:rsidP="00001B6E">
      <w:pPr>
        <w:spacing w:before="100" w:beforeAutospacing="1" w:after="100" w:afterAutospacing="1"/>
        <w:jc w:val="center"/>
        <w:rPr>
          <w:b/>
          <w:bCs/>
          <w:lang w:eastAsia="ru-RU"/>
        </w:rPr>
      </w:pPr>
      <w:bookmarkStart w:id="0" w:name="_GoBack"/>
      <w:bookmarkEnd w:id="0"/>
    </w:p>
    <w:p w:rsidR="00AF0D2E" w:rsidRPr="00001B6E" w:rsidRDefault="00AF0D2E" w:rsidP="00001B6E">
      <w:pPr>
        <w:spacing w:before="100" w:beforeAutospacing="1" w:after="100" w:afterAutospacing="1"/>
        <w:jc w:val="center"/>
        <w:rPr>
          <w:lang w:eastAsia="ru-RU"/>
        </w:rPr>
      </w:pPr>
      <w:r w:rsidRPr="00001B6E">
        <w:rPr>
          <w:b/>
          <w:bCs/>
          <w:lang w:eastAsia="ru-RU"/>
        </w:rPr>
        <w:t xml:space="preserve">Раздел. 5 </w:t>
      </w:r>
      <w:r w:rsidRPr="00001B6E">
        <w:rPr>
          <w:b/>
          <w:bCs/>
          <w:lang w:eastAsia="ru-RU"/>
        </w:rPr>
        <w:t>Обобщение правоприменительной практики</w:t>
      </w:r>
    </w:p>
    <w:p w:rsidR="00AF0D2E" w:rsidRPr="00001B6E" w:rsidRDefault="00AF0D2E" w:rsidP="00001B6E">
      <w:pPr>
        <w:spacing w:before="100" w:beforeAutospacing="1" w:after="100" w:afterAutospacing="1"/>
        <w:jc w:val="both"/>
        <w:rPr>
          <w:lang w:eastAsia="ru-RU"/>
        </w:rPr>
      </w:pPr>
      <w:r w:rsidRPr="00001B6E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</w:t>
      </w:r>
      <w:r w:rsidRPr="00001B6E">
        <w:rPr>
          <w:lang w:eastAsia="ru-RU"/>
        </w:rPr>
        <w:t xml:space="preserve">ГП </w:t>
      </w:r>
      <w:r w:rsidRPr="00001B6E">
        <w:rPr>
          <w:lang w:eastAsia="ru-RU"/>
        </w:rPr>
        <w:t>«</w:t>
      </w:r>
      <w:r w:rsidRPr="00001B6E">
        <w:rPr>
          <w:lang w:eastAsia="ru-RU"/>
        </w:rPr>
        <w:t>Город Таруса</w:t>
      </w:r>
      <w:r w:rsidRPr="00001B6E">
        <w:rPr>
          <w:lang w:eastAsia="ru-RU"/>
        </w:rPr>
        <w:t xml:space="preserve">» в разделе </w:t>
      </w:r>
      <w:r w:rsidRPr="00001B6E">
        <w:rPr>
          <w:lang w:eastAsia="ru-RU"/>
        </w:rPr>
        <w:t xml:space="preserve">Муниципальный контроль </w:t>
      </w:r>
      <w:r w:rsidRPr="00001B6E">
        <w:rPr>
          <w:lang w:eastAsia="ru-RU"/>
        </w:rPr>
        <w:t xml:space="preserve">в сети Интернет контрольный орган размещает до 15 марта месяца года следующего за </w:t>
      </w:r>
      <w:proofErr w:type="gramStart"/>
      <w:r w:rsidRPr="00001B6E">
        <w:rPr>
          <w:lang w:eastAsia="ru-RU"/>
        </w:rPr>
        <w:t>отчетным</w:t>
      </w:r>
      <w:proofErr w:type="gramEnd"/>
      <w:r w:rsidRPr="00001B6E">
        <w:rPr>
          <w:lang w:eastAsia="ru-RU"/>
        </w:rPr>
        <w:t xml:space="preserve"> доклад о правоприменительной практике.</w:t>
      </w:r>
    </w:p>
    <w:p w:rsidR="00AF0D2E" w:rsidRPr="00001B6E" w:rsidRDefault="00070CED" w:rsidP="00001B6E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6</w:t>
      </w:r>
      <w:r w:rsidR="00AF0D2E" w:rsidRPr="00001B6E">
        <w:rPr>
          <w:b/>
          <w:bCs/>
          <w:lang w:eastAsia="ru-RU"/>
        </w:rPr>
        <w:t xml:space="preserve"> Меры стимулирования добросовестности</w:t>
      </w:r>
    </w:p>
    <w:p w:rsidR="00AF0D2E" w:rsidRPr="00001B6E" w:rsidRDefault="00AF0D2E" w:rsidP="00001B6E">
      <w:pPr>
        <w:spacing w:before="100" w:beforeAutospacing="1" w:after="100" w:afterAutospacing="1"/>
        <w:jc w:val="both"/>
        <w:rPr>
          <w:lang w:eastAsia="ru-RU"/>
        </w:rPr>
      </w:pPr>
      <w:r w:rsidRPr="00001B6E"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AF0D2E" w:rsidRPr="00001B6E" w:rsidRDefault="00AF0D2E" w:rsidP="00001B6E">
      <w:pPr>
        <w:spacing w:before="100" w:beforeAutospacing="1" w:after="100" w:afterAutospacing="1"/>
        <w:jc w:val="both"/>
        <w:rPr>
          <w:lang w:eastAsia="ru-RU"/>
        </w:rPr>
      </w:pPr>
      <w:r w:rsidRPr="00001B6E">
        <w:rPr>
          <w:lang w:eastAsia="ru-RU"/>
        </w:rPr>
        <w:t xml:space="preserve">          </w:t>
      </w:r>
      <w:proofErr w:type="gramStart"/>
      <w:r w:rsidRPr="00001B6E">
        <w:rPr>
          <w:lang w:eastAsia="ru-RU"/>
        </w:rPr>
        <w:t>Зам</w:t>
      </w:r>
      <w:r w:rsidRPr="00001B6E">
        <w:rPr>
          <w:lang w:eastAsia="ru-RU"/>
        </w:rPr>
        <w:t>ечания и предложения на проект п</w:t>
      </w:r>
      <w:r w:rsidRPr="00001B6E">
        <w:rPr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 </w:t>
      </w:r>
      <w:r w:rsidRPr="00001B6E">
        <w:rPr>
          <w:lang w:eastAsia="ru-RU"/>
        </w:rPr>
        <w:t xml:space="preserve">городского поселения «Город Таруса» </w:t>
      </w:r>
      <w:r w:rsidRPr="00001B6E">
        <w:rPr>
          <w:lang w:eastAsia="ru-RU"/>
        </w:rPr>
        <w:t xml:space="preserve"> </w:t>
      </w:r>
      <w:r w:rsidRPr="00001B6E">
        <w:rPr>
          <w:lang w:eastAsia="ru-RU"/>
        </w:rPr>
        <w:t>на 2023</w:t>
      </w:r>
      <w:r w:rsidRPr="00001B6E">
        <w:rPr>
          <w:lang w:eastAsia="ru-RU"/>
        </w:rPr>
        <w:t xml:space="preserve"> год, необходимо направлять в письменном виде в адрес администрации городского поселения «Город Таруса» по адресу: г. Таруса, </w:t>
      </w:r>
      <w:r w:rsidRPr="00001B6E">
        <w:rPr>
          <w:lang w:eastAsia="ru-RU"/>
        </w:rPr>
        <w:t xml:space="preserve">ул. Р. Люксембург, д.18 </w:t>
      </w:r>
      <w:r w:rsidRPr="00001B6E">
        <w:rPr>
          <w:lang w:eastAsia="ru-RU"/>
        </w:rPr>
        <w:t>и на электронную почту администрации городского поселения «Город Таруса»»</w:t>
      </w:r>
      <w:r w:rsidRPr="00001B6E">
        <w:t xml:space="preserve"> </w:t>
      </w:r>
      <w:r w:rsidRPr="00001B6E">
        <w:rPr>
          <w:lang w:val="en-US" w:eastAsia="ru-RU"/>
        </w:rPr>
        <w:t>e</w:t>
      </w:r>
      <w:r w:rsidRPr="00001B6E">
        <w:rPr>
          <w:lang w:eastAsia="ru-RU"/>
        </w:rPr>
        <w:t>-</w:t>
      </w:r>
      <w:r w:rsidRPr="00001B6E">
        <w:rPr>
          <w:lang w:val="en-US" w:eastAsia="ru-RU"/>
        </w:rPr>
        <w:t>mail</w:t>
      </w:r>
      <w:r w:rsidRPr="00001B6E">
        <w:rPr>
          <w:lang w:eastAsia="ru-RU"/>
        </w:rPr>
        <w:t xml:space="preserve">: </w:t>
      </w:r>
      <w:r w:rsidRPr="00001B6E">
        <w:rPr>
          <w:lang w:eastAsia="ru-RU"/>
        </w:rPr>
        <w:t>gorod</w:t>
      </w:r>
      <w:proofErr w:type="gramEnd"/>
      <w:r w:rsidRPr="00001B6E">
        <w:rPr>
          <w:lang w:eastAsia="ru-RU"/>
        </w:rPr>
        <w:t>@tarusa.ru</w:t>
      </w:r>
      <w:r w:rsidRPr="00001B6E">
        <w:t xml:space="preserve"> </w:t>
      </w:r>
    </w:p>
    <w:p w:rsidR="0059619D" w:rsidRPr="00001B6E" w:rsidRDefault="0059619D" w:rsidP="00266B9C">
      <w:pPr>
        <w:spacing w:line="276" w:lineRule="auto"/>
        <w:ind w:firstLine="708"/>
        <w:jc w:val="both"/>
      </w:pPr>
    </w:p>
    <w:sectPr w:rsidR="0059619D" w:rsidRPr="00001B6E" w:rsidSect="00001B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FE402CD"/>
    <w:multiLevelType w:val="multilevel"/>
    <w:tmpl w:val="50B0C0B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A1325"/>
    <w:multiLevelType w:val="hybridMultilevel"/>
    <w:tmpl w:val="842061E6"/>
    <w:lvl w:ilvl="0" w:tplc="F24272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8"/>
    <w:rsid w:val="00001B6E"/>
    <w:rsid w:val="00017FE5"/>
    <w:rsid w:val="00070CED"/>
    <w:rsid w:val="000E21BD"/>
    <w:rsid w:val="0010194E"/>
    <w:rsid w:val="00171AAA"/>
    <w:rsid w:val="001941F1"/>
    <w:rsid w:val="001B4BE4"/>
    <w:rsid w:val="001B4BF9"/>
    <w:rsid w:val="00224757"/>
    <w:rsid w:val="00240A9C"/>
    <w:rsid w:val="00266B9C"/>
    <w:rsid w:val="002A399E"/>
    <w:rsid w:val="002B383F"/>
    <w:rsid w:val="002E27C1"/>
    <w:rsid w:val="00323D29"/>
    <w:rsid w:val="0033587B"/>
    <w:rsid w:val="00344185"/>
    <w:rsid w:val="003E70ED"/>
    <w:rsid w:val="00496574"/>
    <w:rsid w:val="004D013D"/>
    <w:rsid w:val="004F0941"/>
    <w:rsid w:val="005502C0"/>
    <w:rsid w:val="00554B11"/>
    <w:rsid w:val="00585C9D"/>
    <w:rsid w:val="0058758C"/>
    <w:rsid w:val="00594E20"/>
    <w:rsid w:val="0059619D"/>
    <w:rsid w:val="005A4525"/>
    <w:rsid w:val="005A6904"/>
    <w:rsid w:val="005B6130"/>
    <w:rsid w:val="005C2907"/>
    <w:rsid w:val="006333C0"/>
    <w:rsid w:val="006748C7"/>
    <w:rsid w:val="00682BE6"/>
    <w:rsid w:val="00684B28"/>
    <w:rsid w:val="00693D52"/>
    <w:rsid w:val="006A0FBB"/>
    <w:rsid w:val="006B71A1"/>
    <w:rsid w:val="006D530C"/>
    <w:rsid w:val="007207A5"/>
    <w:rsid w:val="0072324F"/>
    <w:rsid w:val="0076472A"/>
    <w:rsid w:val="007760E9"/>
    <w:rsid w:val="007C34D5"/>
    <w:rsid w:val="007D7189"/>
    <w:rsid w:val="009C73D8"/>
    <w:rsid w:val="009F72F1"/>
    <w:rsid w:val="00A50EF7"/>
    <w:rsid w:val="00A62CA2"/>
    <w:rsid w:val="00A76EAF"/>
    <w:rsid w:val="00A97D4E"/>
    <w:rsid w:val="00AF0D2E"/>
    <w:rsid w:val="00B0029A"/>
    <w:rsid w:val="00B20F0C"/>
    <w:rsid w:val="00B2473C"/>
    <w:rsid w:val="00B45E92"/>
    <w:rsid w:val="00B84013"/>
    <w:rsid w:val="00C17010"/>
    <w:rsid w:val="00C2157C"/>
    <w:rsid w:val="00C665D4"/>
    <w:rsid w:val="00C67968"/>
    <w:rsid w:val="00C72091"/>
    <w:rsid w:val="00CC0CB6"/>
    <w:rsid w:val="00CE270E"/>
    <w:rsid w:val="00CE4584"/>
    <w:rsid w:val="00D46F5E"/>
    <w:rsid w:val="00DA6AA4"/>
    <w:rsid w:val="00E42446"/>
    <w:rsid w:val="00E532F6"/>
    <w:rsid w:val="00E75CFC"/>
    <w:rsid w:val="00E77B8E"/>
    <w:rsid w:val="00F44665"/>
    <w:rsid w:val="00F74714"/>
    <w:rsid w:val="00F9294B"/>
    <w:rsid w:val="00FA6FFF"/>
    <w:rsid w:val="00FB08F5"/>
    <w:rsid w:val="00FC3022"/>
    <w:rsid w:val="00FC7E4B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594E20"/>
    <w:pPr>
      <w:suppressAutoHyphens w:val="0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4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9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94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a"/>
    <w:qFormat/>
    <w:rsid w:val="00F9294B"/>
    <w:pPr>
      <w:suppressAutoHyphens w:val="0"/>
      <w:ind w:left="720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locked/>
    <w:rsid w:val="00F929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9294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594E20"/>
    <w:pPr>
      <w:suppressAutoHyphens w:val="0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4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9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94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a"/>
    <w:qFormat/>
    <w:rsid w:val="00F9294B"/>
    <w:pPr>
      <w:suppressAutoHyphens w:val="0"/>
      <w:ind w:left="720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locked/>
    <w:rsid w:val="00F929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9294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2022-01-20T06:55:00Z</cp:lastPrinted>
  <dcterms:created xsi:type="dcterms:W3CDTF">2022-03-10T11:44:00Z</dcterms:created>
  <dcterms:modified xsi:type="dcterms:W3CDTF">2022-09-29T09:00:00Z</dcterms:modified>
</cp:coreProperties>
</file>