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D9" w:rsidRPr="00DB1CD9" w:rsidRDefault="00DB1CD9" w:rsidP="00DB1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</w:t>
      </w:r>
      <w:r w:rsidRPr="00DB1CD9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7AB81B1" wp14:editId="599B1CC5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проект                                   </w:t>
      </w:r>
    </w:p>
    <w:p w:rsidR="00DB1CD9" w:rsidRPr="00DB1CD9" w:rsidRDefault="00DB1CD9" w:rsidP="00DB1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ГОРОДСКАЯ ДУМА ГОРОДСКОГО ПОСЕЛЕНИЯ «ГОРОД ТАРУСА»</w:t>
      </w:r>
    </w:p>
    <w:p w:rsidR="00DB1CD9" w:rsidRPr="00DB1CD9" w:rsidRDefault="00DB1CD9" w:rsidP="00DB1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четвертого созыва</w:t>
      </w:r>
    </w:p>
    <w:p w:rsidR="002652A9" w:rsidRDefault="002652A9" w:rsidP="00DB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2A9" w:rsidRDefault="002652A9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20305" w:rsidRDefault="00DB1CD9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«04» июн</w:t>
      </w:r>
      <w:r w:rsidR="002652A9">
        <w:rPr>
          <w:rFonts w:ascii="Times New Roman" w:hAnsi="Times New Roman" w:cs="Times New Roman"/>
          <w:bCs/>
          <w:sz w:val="24"/>
          <w:szCs w:val="24"/>
        </w:rPr>
        <w:t>я 2024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305" w:rsidRPr="00DB1CD9">
        <w:rPr>
          <w:rFonts w:ascii="Times New Roman" w:hAnsi="Times New Roman" w:cs="Times New Roman"/>
          <w:bCs/>
          <w:sz w:val="24"/>
          <w:szCs w:val="24"/>
        </w:rPr>
        <w:t>г</w:t>
      </w:r>
      <w:r w:rsidR="002652A9" w:rsidRPr="00DB1CD9">
        <w:rPr>
          <w:rFonts w:ascii="Times New Roman" w:hAnsi="Times New Roman" w:cs="Times New Roman"/>
          <w:bCs/>
          <w:sz w:val="24"/>
          <w:szCs w:val="24"/>
        </w:rPr>
        <w:t>ода</w:t>
      </w:r>
      <w:r w:rsidR="00F20305" w:rsidRPr="00DB1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20305" w:rsidRPr="0028670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265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652A9" w:rsidRPr="002652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Районного Собрания</w:t>
            </w:r>
            <w:r w:rsidR="002652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r w:rsidR="002652A9">
              <w:rPr>
                <w:rFonts w:ascii="Times New Roman" w:hAnsi="Times New Roman"/>
                <w:b/>
                <w:sz w:val="26"/>
                <w:szCs w:val="26"/>
              </w:rPr>
              <w:t>Тарусский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 xml:space="preserve"> 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2652A9">
              <w:rPr>
                <w:rFonts w:ascii="Times New Roman" w:hAnsi="Times New Roman"/>
                <w:b/>
                <w:sz w:val="26"/>
                <w:szCs w:val="26"/>
              </w:rPr>
              <w:t xml:space="preserve">Тарусский 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путем объединения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Default="00C506DE" w:rsidP="00265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2652A9">
        <w:rPr>
          <w:rFonts w:ascii="Times New Roman" w:hAnsi="Times New Roman" w:cs="Times New Roman"/>
          <w:sz w:val="26"/>
          <w:szCs w:val="26"/>
        </w:rPr>
        <w:t>городского</w:t>
      </w:r>
      <w:r w:rsidRPr="005544D8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2652A9">
        <w:rPr>
          <w:rFonts w:ascii="Times New Roman" w:hAnsi="Times New Roman" w:cs="Times New Roman"/>
          <w:sz w:val="26"/>
          <w:szCs w:val="26"/>
        </w:rPr>
        <w:t>Город Таруса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2652A9">
        <w:rPr>
          <w:rFonts w:ascii="Times New Roman" w:hAnsi="Times New Roman" w:cs="Times New Roman"/>
          <w:sz w:val="26"/>
          <w:szCs w:val="26"/>
        </w:rPr>
        <w:t>Тарусского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городском поселении «</w:t>
      </w:r>
      <w:r w:rsidR="002652A9">
        <w:rPr>
          <w:rFonts w:ascii="Times New Roman" w:eastAsia="Times New Roman" w:hAnsi="Times New Roman" w:cs="Times New Roman"/>
          <w:sz w:val="26"/>
          <w:szCs w:val="26"/>
        </w:rPr>
        <w:t>Город Таруса</w:t>
      </w:r>
      <w:r w:rsidR="009F0A96">
        <w:rPr>
          <w:rFonts w:ascii="Times New Roman" w:eastAsia="Times New Roman" w:hAnsi="Times New Roman" w:cs="Times New Roman"/>
          <w:sz w:val="26"/>
          <w:szCs w:val="26"/>
        </w:rPr>
        <w:t>», утвержденным решением г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ородской Думы городского поселения «</w:t>
      </w:r>
      <w:r w:rsidR="002652A9">
        <w:rPr>
          <w:rFonts w:ascii="Times New Roman" w:eastAsia="Times New Roman" w:hAnsi="Times New Roman" w:cs="Times New Roman"/>
          <w:sz w:val="26"/>
          <w:szCs w:val="26"/>
        </w:rPr>
        <w:t>Город Таруса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» от</w:t>
      </w:r>
      <w:r w:rsidR="002652A9">
        <w:rPr>
          <w:rFonts w:ascii="Times New Roman" w:eastAsia="Times New Roman" w:hAnsi="Times New Roman" w:cs="Times New Roman"/>
          <w:sz w:val="26"/>
          <w:szCs w:val="26"/>
        </w:rPr>
        <w:t xml:space="preserve"> 22.05.2024 года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B1CD9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всех поселений, входящих в состав территории муниципального района «</w:t>
      </w:r>
      <w:r w:rsidR="002652A9">
        <w:rPr>
          <w:rFonts w:ascii="Times New Roman" w:hAnsi="Times New Roman" w:cs="Times New Roman"/>
          <w:sz w:val="26"/>
          <w:szCs w:val="26"/>
        </w:rPr>
        <w:t>Тарусский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="00AF302E" w:rsidRPr="00525B2B">
        <w:rPr>
          <w:rFonts w:ascii="Times New Roman" w:hAnsi="Times New Roman" w:cs="Times New Roman"/>
          <w:sz w:val="26"/>
          <w:szCs w:val="26"/>
        </w:rPr>
        <w:t>путем  объединения</w:t>
      </w:r>
      <w:r w:rsidR="00AF302E" w:rsidRPr="00525B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 w:rsidR="002652A9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9F0A9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8713E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поселения «Город Таруса»,</w:t>
      </w:r>
    </w:p>
    <w:p w:rsidR="00A8713E" w:rsidRDefault="00A8713E" w:rsidP="002652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AF302E" w:rsidRPr="00AF302E" w:rsidRDefault="00AF302E" w:rsidP="00A871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02E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A8713E" w:rsidRPr="00A8713E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«Тарусский район»</w:t>
      </w:r>
      <w:r w:rsidR="006D31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всех поселений, входящих в состав муниципального района «</w:t>
      </w:r>
      <w:r w:rsidR="00A8713E">
        <w:rPr>
          <w:rFonts w:ascii="Times New Roman" w:eastAsia="Times New Roman" w:hAnsi="Times New Roman" w:cs="Times New Roman"/>
          <w:sz w:val="26"/>
          <w:szCs w:val="26"/>
        </w:rPr>
        <w:t xml:space="preserve">Тарусский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район» Калужской области,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выдвинутую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eastAsia="Times New Roman" w:hAnsi="Times New Roman" w:cs="Times New Roman"/>
          <w:sz w:val="26"/>
          <w:szCs w:val="26"/>
        </w:rPr>
        <w:t xml:space="preserve">Районного Собрания муниципального района «Тарусский район» от 29 мая 2024 года № 16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О выдвижении инициативы о преобразовании всех поселений,  входящих  в состав  муниципального  района «</w:t>
      </w:r>
      <w:r w:rsidR="00A8713E">
        <w:rPr>
          <w:rFonts w:ascii="Times New Roman" w:eastAsia="Times New Roman" w:hAnsi="Times New Roman" w:cs="Times New Roman"/>
          <w:sz w:val="26"/>
          <w:szCs w:val="26"/>
        </w:rPr>
        <w:t>Тарусский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proofErr w:type="gram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», путем  их объединения 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713E" w:rsidRDefault="00040C45" w:rsidP="00A871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</w:t>
      </w:r>
      <w:proofErr w:type="gramStart"/>
      <w:r w:rsidR="0091757D">
        <w:rPr>
          <w:rFonts w:ascii="Times New Roman" w:hAnsi="Times New Roman" w:cs="Times New Roman"/>
          <w:sz w:val="26"/>
          <w:szCs w:val="26"/>
        </w:rPr>
        <w:t xml:space="preserve">«О 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FB38D0">
        <w:rPr>
          <w:rFonts w:ascii="Times New Roman" w:eastAsia="Times New Roman" w:hAnsi="Times New Roman" w:cs="Times New Roman"/>
          <w:sz w:val="26"/>
          <w:szCs w:val="26"/>
        </w:rPr>
        <w:t>Тарусского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района» Калужской области,</w:t>
      </w:r>
      <w:r w:rsidR="00C728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FB38D0">
        <w:rPr>
          <w:rFonts w:ascii="Times New Roman" w:hAnsi="Times New Roman" w:cs="Times New Roman"/>
          <w:sz w:val="26"/>
          <w:szCs w:val="26"/>
        </w:rPr>
        <w:t xml:space="preserve"> 0</w:t>
      </w:r>
      <w:r w:rsidR="002652A9">
        <w:rPr>
          <w:rFonts w:ascii="Times New Roman" w:hAnsi="Times New Roman" w:cs="Times New Roman"/>
          <w:sz w:val="26"/>
          <w:szCs w:val="26"/>
        </w:rPr>
        <w:t>2</w:t>
      </w:r>
      <w:r w:rsidR="00FB38D0">
        <w:rPr>
          <w:rFonts w:ascii="Times New Roman" w:hAnsi="Times New Roman" w:cs="Times New Roman"/>
          <w:sz w:val="26"/>
          <w:szCs w:val="26"/>
        </w:rPr>
        <w:t xml:space="preserve"> июля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202</w:t>
      </w:r>
      <w:r w:rsidR="000D12E5">
        <w:rPr>
          <w:rFonts w:ascii="Times New Roman" w:hAnsi="Times New Roman" w:cs="Times New Roman"/>
          <w:sz w:val="26"/>
          <w:szCs w:val="26"/>
        </w:rPr>
        <w:t>4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B38D0">
        <w:rPr>
          <w:rFonts w:ascii="Times New Roman" w:hAnsi="Times New Roman" w:cs="Times New Roman"/>
          <w:sz w:val="26"/>
          <w:szCs w:val="26"/>
        </w:rPr>
        <w:t>1</w:t>
      </w:r>
      <w:r w:rsidR="002652A9">
        <w:rPr>
          <w:rFonts w:ascii="Times New Roman" w:hAnsi="Times New Roman" w:cs="Times New Roman"/>
          <w:sz w:val="26"/>
          <w:szCs w:val="26"/>
        </w:rPr>
        <w:t>6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</w:t>
      </w:r>
      <w:r w:rsidR="00A8713E" w:rsidRPr="00A8713E">
        <w:rPr>
          <w:rFonts w:ascii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hAnsi="Times New Roman" w:cs="Times New Roman"/>
          <w:sz w:val="26"/>
          <w:szCs w:val="26"/>
        </w:rPr>
        <w:t>Калужская область, г.</w:t>
      </w:r>
      <w:r w:rsidR="009F0A96">
        <w:rPr>
          <w:rFonts w:ascii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hAnsi="Times New Roman" w:cs="Times New Roman"/>
          <w:sz w:val="26"/>
          <w:szCs w:val="26"/>
        </w:rPr>
        <w:t>Таруса, пл.</w:t>
      </w:r>
      <w:r w:rsidR="009F0A96">
        <w:rPr>
          <w:rFonts w:ascii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hAnsi="Times New Roman" w:cs="Times New Roman"/>
          <w:sz w:val="26"/>
          <w:szCs w:val="26"/>
        </w:rPr>
        <w:t xml:space="preserve">Ленина, д.3, (здание администрации </w:t>
      </w:r>
      <w:r w:rsidR="00C72841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A8713E">
        <w:rPr>
          <w:rFonts w:ascii="Times New Roman" w:hAnsi="Times New Roman" w:cs="Times New Roman"/>
          <w:sz w:val="26"/>
          <w:szCs w:val="26"/>
        </w:rPr>
        <w:t>«Тарусский район», актовый зал)</w:t>
      </w:r>
      <w:r w:rsidR="00A8713E" w:rsidRPr="007747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4571" w:rsidRDefault="0041425D" w:rsidP="00BD4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4571">
        <w:rPr>
          <w:rFonts w:ascii="Times New Roman" w:hAnsi="Times New Roman" w:cs="Times New Roman"/>
          <w:sz w:val="26"/>
          <w:szCs w:val="26"/>
        </w:rPr>
        <w:t xml:space="preserve">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</w:t>
      </w:r>
      <w:r w:rsidR="00A8713E">
        <w:rPr>
          <w:rFonts w:ascii="Times New Roman" w:hAnsi="Times New Roman" w:cs="Times New Roman"/>
          <w:sz w:val="26"/>
          <w:szCs w:val="26"/>
        </w:rPr>
        <w:t xml:space="preserve"> 249100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8713E">
        <w:rPr>
          <w:rFonts w:ascii="Times New Roman" w:hAnsi="Times New Roman" w:cs="Times New Roman"/>
          <w:sz w:val="26"/>
          <w:szCs w:val="26"/>
        </w:rPr>
        <w:t>Тарусский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A8713E">
        <w:rPr>
          <w:rFonts w:ascii="Times New Roman" w:hAnsi="Times New Roman" w:cs="Times New Roman"/>
          <w:sz w:val="26"/>
          <w:szCs w:val="26"/>
        </w:rPr>
        <w:t xml:space="preserve"> г.</w:t>
      </w:r>
      <w:r w:rsidR="009F0A96">
        <w:rPr>
          <w:rFonts w:ascii="Times New Roman" w:hAnsi="Times New Roman" w:cs="Times New Roman"/>
          <w:sz w:val="26"/>
          <w:szCs w:val="26"/>
        </w:rPr>
        <w:t xml:space="preserve"> Таруса, у</w:t>
      </w:r>
      <w:r w:rsidR="00A8713E">
        <w:rPr>
          <w:rFonts w:ascii="Times New Roman" w:hAnsi="Times New Roman" w:cs="Times New Roman"/>
          <w:sz w:val="26"/>
          <w:szCs w:val="26"/>
        </w:rPr>
        <w:t>л.</w:t>
      </w:r>
      <w:r w:rsidR="009F0A96">
        <w:rPr>
          <w:rFonts w:ascii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hAnsi="Times New Roman" w:cs="Times New Roman"/>
          <w:sz w:val="26"/>
          <w:szCs w:val="26"/>
        </w:rPr>
        <w:t>Р.</w:t>
      </w:r>
      <w:r w:rsidR="009F0A96">
        <w:rPr>
          <w:rFonts w:ascii="Times New Roman" w:hAnsi="Times New Roman" w:cs="Times New Roman"/>
          <w:sz w:val="26"/>
          <w:szCs w:val="26"/>
        </w:rPr>
        <w:t xml:space="preserve"> </w:t>
      </w:r>
      <w:r w:rsidR="00A8713E">
        <w:rPr>
          <w:rFonts w:ascii="Times New Roman" w:hAnsi="Times New Roman" w:cs="Times New Roman"/>
          <w:sz w:val="26"/>
          <w:szCs w:val="26"/>
        </w:rPr>
        <w:t xml:space="preserve">Люксембург, дом 18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кабинет №</w:t>
      </w:r>
      <w:r w:rsidR="00A8713E">
        <w:rPr>
          <w:rFonts w:ascii="Times New Roman" w:hAnsi="Times New Roman" w:cs="Times New Roman"/>
          <w:sz w:val="26"/>
          <w:szCs w:val="26"/>
        </w:rPr>
        <w:t xml:space="preserve"> 1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</w:t>
      </w:r>
      <w:r w:rsidR="00A8713E" w:rsidRPr="00FB2FAA">
        <w:rPr>
          <w:rFonts w:ascii="Times New Roman" w:hAnsi="Times New Roman" w:cs="Times New Roman"/>
          <w:sz w:val="26"/>
          <w:szCs w:val="26"/>
        </w:rPr>
        <w:t xml:space="preserve">с </w:t>
      </w:r>
      <w:r w:rsidR="00A8713E" w:rsidRPr="00FB2FAA">
        <w:rPr>
          <w:rFonts w:ascii="Times New Roman" w:hAnsi="Times New Roman" w:cs="Times New Roman"/>
          <w:i/>
          <w:sz w:val="26"/>
          <w:szCs w:val="26"/>
        </w:rPr>
        <w:t>09:00 до 1</w:t>
      </w:r>
      <w:r w:rsidR="00A8713E">
        <w:rPr>
          <w:rFonts w:ascii="Times New Roman" w:hAnsi="Times New Roman" w:cs="Times New Roman"/>
          <w:i/>
          <w:sz w:val="26"/>
          <w:szCs w:val="26"/>
        </w:rPr>
        <w:t>5</w:t>
      </w:r>
      <w:r w:rsidR="00A8713E" w:rsidRPr="00FB2FAA">
        <w:rPr>
          <w:rFonts w:ascii="Times New Roman" w:hAnsi="Times New Roman" w:cs="Times New Roman"/>
          <w:i/>
          <w:sz w:val="26"/>
          <w:szCs w:val="26"/>
        </w:rPr>
        <w:t>:00 час</w:t>
      </w:r>
      <w:r w:rsidR="009F0A96">
        <w:rPr>
          <w:rFonts w:ascii="Times New Roman" w:hAnsi="Times New Roman" w:cs="Times New Roman"/>
          <w:sz w:val="26"/>
          <w:szCs w:val="26"/>
        </w:rPr>
        <w:t xml:space="preserve">., </w:t>
      </w:r>
      <w:r w:rsidR="00A8713E" w:rsidRPr="00FB2FAA">
        <w:rPr>
          <w:rFonts w:ascii="Times New Roman" w:hAnsi="Times New Roman" w:cs="Times New Roman"/>
          <w:sz w:val="26"/>
          <w:szCs w:val="26"/>
        </w:rPr>
        <w:t xml:space="preserve"> ежедневно (перерыв на обед с </w:t>
      </w:r>
      <w:r w:rsidR="00A8713E" w:rsidRPr="00FB2FAA">
        <w:rPr>
          <w:rFonts w:ascii="Times New Roman" w:hAnsi="Times New Roman" w:cs="Times New Roman"/>
          <w:i/>
          <w:sz w:val="26"/>
          <w:szCs w:val="26"/>
        </w:rPr>
        <w:t>1</w:t>
      </w:r>
      <w:r w:rsidR="00A8713E">
        <w:rPr>
          <w:rFonts w:ascii="Times New Roman" w:hAnsi="Times New Roman" w:cs="Times New Roman"/>
          <w:i/>
          <w:sz w:val="26"/>
          <w:szCs w:val="26"/>
        </w:rPr>
        <w:t>3</w:t>
      </w:r>
      <w:r w:rsidR="00A8713E" w:rsidRPr="00FB2FAA">
        <w:rPr>
          <w:rFonts w:ascii="Times New Roman" w:hAnsi="Times New Roman" w:cs="Times New Roman"/>
          <w:i/>
          <w:sz w:val="26"/>
          <w:szCs w:val="26"/>
        </w:rPr>
        <w:t>:00 до 1</w:t>
      </w:r>
      <w:r w:rsidR="00A8713E">
        <w:rPr>
          <w:rFonts w:ascii="Times New Roman" w:hAnsi="Times New Roman" w:cs="Times New Roman"/>
          <w:i/>
          <w:sz w:val="26"/>
          <w:szCs w:val="26"/>
        </w:rPr>
        <w:t>4</w:t>
      </w:r>
      <w:r w:rsidR="00A8713E" w:rsidRPr="00FB2FAA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A8713E" w:rsidRPr="00FB2FAA">
        <w:rPr>
          <w:rFonts w:ascii="Times New Roman" w:hAnsi="Times New Roman" w:cs="Times New Roman"/>
          <w:sz w:val="26"/>
          <w:szCs w:val="26"/>
        </w:rPr>
        <w:t>час.) адрес электронной почты:</w:t>
      </w:r>
      <w:r w:rsidR="00A8713E" w:rsidRPr="00A871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713E">
        <w:rPr>
          <w:rFonts w:ascii="Times New Roman" w:hAnsi="Times New Roman" w:cs="Times New Roman"/>
          <w:sz w:val="26"/>
          <w:szCs w:val="26"/>
          <w:lang w:val="en-US"/>
        </w:rPr>
        <w:t>gorod</w:t>
      </w:r>
      <w:proofErr w:type="spellEnd"/>
      <w:r w:rsidR="00A8713E" w:rsidRPr="00A871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8713E" w:rsidRPr="006B7A0E">
        <w:rPr>
          <w:rFonts w:ascii="Times New Roman" w:hAnsi="Times New Roman" w:cs="Times New Roman"/>
          <w:sz w:val="26"/>
          <w:szCs w:val="26"/>
          <w:lang w:val="en-US"/>
        </w:rPr>
        <w:t>tarusa</w:t>
      </w:r>
      <w:proofErr w:type="spellEnd"/>
      <w:r w:rsidR="00A8713E" w:rsidRPr="00C3264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8713E" w:rsidRPr="00C3264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3264E" w:rsidRPr="00C3264E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8713E" w:rsidRPr="00C3264E">
        <w:rPr>
          <w:rFonts w:ascii="Times New Roman" w:hAnsi="Times New Roman" w:cs="Times New Roman"/>
          <w:sz w:val="26"/>
          <w:szCs w:val="26"/>
        </w:rPr>
        <w:t xml:space="preserve"> </w:t>
      </w:r>
      <w:r w:rsidR="00A8713E" w:rsidRPr="00FB2FAA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A8713E" w:rsidRPr="00FB2FAA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A8713E" w:rsidRPr="006B7A0E">
        <w:rPr>
          <w:rFonts w:ascii="Times New Roman" w:hAnsi="Times New Roman" w:cs="Times New Roman"/>
          <w:sz w:val="26"/>
          <w:szCs w:val="26"/>
          <w:shd w:val="clear" w:color="auto" w:fill="FFFFFF"/>
        </w:rPr>
        <w:t>48435</w:t>
      </w:r>
      <w:r w:rsidR="00A8713E" w:rsidRPr="00FB2FA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A8713E" w:rsidRPr="006B7A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2-5</w:t>
      </w:r>
      <w:r w:rsidR="00A8713E">
        <w:rPr>
          <w:rFonts w:ascii="Times New Roman" w:hAnsi="Times New Roman" w:cs="Times New Roman"/>
          <w:sz w:val="26"/>
          <w:szCs w:val="26"/>
          <w:shd w:val="clear" w:color="auto" w:fill="FFFFFF"/>
        </w:rPr>
        <w:t>4-14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уполномоченное лицо – </w:t>
      </w:r>
      <w:proofErr w:type="spellStart"/>
      <w:r w:rsidR="00A8713E">
        <w:rPr>
          <w:rFonts w:ascii="Times New Roman" w:hAnsi="Times New Roman" w:cs="Times New Roman"/>
          <w:sz w:val="26"/>
          <w:szCs w:val="26"/>
        </w:rPr>
        <w:t>Бубенцова</w:t>
      </w:r>
      <w:proofErr w:type="spellEnd"/>
      <w:proofErr w:type="gramEnd"/>
      <w:r w:rsidR="00A8713E">
        <w:rPr>
          <w:rFonts w:ascii="Times New Roman" w:hAnsi="Times New Roman" w:cs="Times New Roman"/>
          <w:sz w:val="26"/>
          <w:szCs w:val="26"/>
        </w:rPr>
        <w:t xml:space="preserve"> Тамара Витальевна, заместитель главы администрации – начальник общего отдела администрации </w:t>
      </w:r>
      <w:bookmarkStart w:id="0" w:name="_GoBack"/>
      <w:bookmarkEnd w:id="0"/>
      <w:r w:rsidR="00A8713E">
        <w:rPr>
          <w:rFonts w:ascii="Times New Roman" w:hAnsi="Times New Roman" w:cs="Times New Roman"/>
          <w:sz w:val="26"/>
          <w:szCs w:val="26"/>
        </w:rPr>
        <w:t>городского поселения «Город Таруса».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>Также предложения и замечания могут быть направлены через официальный сайт администрации</w:t>
      </w:r>
      <w:r w:rsidR="00A8713E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Таруса»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9F0A96" w:rsidRPr="006F10A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F0A96" w:rsidRPr="006F10A7">
          <w:rPr>
            <w:rFonts w:ascii="Times New Roman" w:eastAsia="Times New Roman" w:hAnsi="Times New Roman" w:cs="Times New Roman"/>
            <w:color w:val="0000FF"/>
            <w:kern w:val="2"/>
            <w:sz w:val="26"/>
            <w:szCs w:val="26"/>
            <w:u w:val="single"/>
            <w:lang w:eastAsia="ar-SA"/>
          </w:rPr>
          <w:t>http://tarusagorod.ru</w:t>
        </w:r>
      </w:hyperlink>
      <w:r w:rsidR="00BD4571" w:rsidRPr="0091757D">
        <w:rPr>
          <w:rFonts w:ascii="Times New Roman" w:hAnsi="Times New Roman" w:cs="Times New Roman"/>
          <w:sz w:val="26"/>
          <w:szCs w:val="26"/>
        </w:rPr>
        <w:t xml:space="preserve"> </w:t>
      </w:r>
      <w:r w:rsidR="009F0A96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- </w:t>
      </w:r>
      <w:r w:rsidR="006F10A7">
        <w:rPr>
          <w:rFonts w:ascii="Times New Roman" w:hAnsi="Times New Roman" w:cs="Times New Roman"/>
          <w:sz w:val="26"/>
          <w:szCs w:val="26"/>
        </w:rPr>
        <w:t xml:space="preserve">Главная - </w:t>
      </w:r>
      <w:r w:rsidR="00BD4571" w:rsidRPr="006F10A7">
        <w:rPr>
          <w:rFonts w:ascii="Times New Roman" w:hAnsi="Times New Roman" w:cs="Times New Roman"/>
          <w:sz w:val="26"/>
          <w:szCs w:val="26"/>
        </w:rPr>
        <w:t>Обращения граждан</w:t>
      </w:r>
      <w:r w:rsidR="006F10A7">
        <w:rPr>
          <w:rFonts w:ascii="Times New Roman" w:hAnsi="Times New Roman" w:cs="Times New Roman"/>
          <w:sz w:val="26"/>
          <w:szCs w:val="26"/>
        </w:rPr>
        <w:t xml:space="preserve"> - Отправить обращение - </w:t>
      </w:r>
      <w:r w:rsidR="006F10A7" w:rsidRPr="006F10A7">
        <w:rPr>
          <w:rFonts w:ascii="Times New Roman" w:hAnsi="Times New Roman" w:cs="Times New Roman"/>
          <w:sz w:val="26"/>
          <w:szCs w:val="26"/>
        </w:rPr>
        <w:t>https://tarusagorod.ru/letters/send.html</w:t>
      </w:r>
      <w:r w:rsidR="00C728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A8713E">
        <w:rPr>
          <w:rFonts w:ascii="Times New Roman" w:hAnsi="Times New Roman" w:cs="Times New Roman"/>
          <w:sz w:val="26"/>
          <w:szCs w:val="26"/>
        </w:rPr>
        <w:t>Город Таруса»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9F0A96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A96">
        <w:rPr>
          <w:rFonts w:ascii="Times New Roman" w:hAnsi="Times New Roman" w:cs="Times New Roman"/>
          <w:sz w:val="26"/>
          <w:szCs w:val="26"/>
        </w:rPr>
        <w:t>5</w:t>
      </w:r>
      <w:r w:rsidR="00856EE6" w:rsidRPr="009F0A96">
        <w:rPr>
          <w:rFonts w:ascii="Times New Roman" w:hAnsi="Times New Roman" w:cs="Times New Roman"/>
          <w:sz w:val="26"/>
          <w:szCs w:val="26"/>
        </w:rPr>
        <w:t xml:space="preserve">. </w:t>
      </w:r>
      <w:r w:rsidR="009F0A96" w:rsidRPr="009F0A9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F0A96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Решение вступает в силу</w:t>
      </w:r>
      <w:r w:rsidR="00C7284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9F0A96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со дня </w:t>
      </w:r>
      <w:r w:rsidR="00C72841" w:rsidRPr="006F10A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его </w:t>
      </w:r>
      <w:r w:rsidR="005D0F13">
        <w:rPr>
          <w:rFonts w:ascii="Times New Roman" w:hAnsi="Times New Roman"/>
          <w:sz w:val="26"/>
          <w:szCs w:val="26"/>
        </w:rPr>
        <w:t>официального опубликования</w:t>
      </w:r>
      <w:r w:rsidR="009F0A96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в  районн</w:t>
      </w:r>
      <w:r w:rsidR="006F10A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ой газете «Октябрь» и</w:t>
      </w:r>
      <w:r w:rsidR="005D0F1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подлежит размещению</w:t>
      </w:r>
      <w:r w:rsidR="009F0A96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на официальном сайте администрации городского поселения «Город Таруса» </w:t>
      </w:r>
      <w:hyperlink r:id="rId12" w:history="1">
        <w:r w:rsidR="009F0A96" w:rsidRPr="009F0A96">
          <w:rPr>
            <w:rFonts w:ascii="Times New Roman" w:eastAsia="Times New Roman" w:hAnsi="Times New Roman" w:cs="Times New Roman"/>
            <w:color w:val="0000FF"/>
            <w:kern w:val="2"/>
            <w:sz w:val="26"/>
            <w:szCs w:val="26"/>
            <w:u w:val="single"/>
            <w:lang w:eastAsia="ar-SA"/>
          </w:rPr>
          <w:t>http://tarusagorod.ru</w:t>
        </w:r>
      </w:hyperlink>
      <w:r w:rsidR="009F0A96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в сети «Интернет».</w:t>
      </w:r>
    </w:p>
    <w:p w:rsidR="00856EE6" w:rsidRPr="007A0440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A96" w:rsidRDefault="009F0A9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A96" w:rsidRDefault="009F0A9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A96" w:rsidRPr="00067F34" w:rsidRDefault="009F0A9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A96" w:rsidRPr="009F0A96" w:rsidRDefault="009F0A96" w:rsidP="009F0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Глава муниципального образования</w:t>
      </w:r>
    </w:p>
    <w:p w:rsidR="009F0A96" w:rsidRPr="009F0A96" w:rsidRDefault="009F0A96" w:rsidP="009F0A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городского поселения «Город Таруса»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</w:t>
      </w: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А.С. Калмыков</w:t>
      </w:r>
    </w:p>
    <w:p w:rsidR="009F0A96" w:rsidRPr="009F0A96" w:rsidRDefault="009F0A96" w:rsidP="009F0A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F0A96" w:rsidRPr="009F0A96" w:rsidRDefault="009F0A96" w:rsidP="009F0A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0A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9F0A96" w:rsidRPr="009F0A96" w:rsidRDefault="009F0A96" w:rsidP="009F0A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F0A96" w:rsidRPr="009F0A96" w:rsidRDefault="009F0A96" w:rsidP="009F0A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9F0A9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подготовил(а): Орлова А.В. (2-56-32)</w:t>
      </w:r>
    </w:p>
    <w:p w:rsidR="00EF5399" w:rsidRPr="009F0A96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F5399" w:rsidRPr="009F0A96" w:rsidSect="0086705C">
      <w:headerReference w:type="default" r:id="rId13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37" w:rsidRDefault="008E4837" w:rsidP="001A140A">
      <w:pPr>
        <w:spacing w:after="0" w:line="240" w:lineRule="auto"/>
      </w:pPr>
      <w:r>
        <w:separator/>
      </w:r>
    </w:p>
  </w:endnote>
  <w:endnote w:type="continuationSeparator" w:id="0">
    <w:p w:rsidR="008E4837" w:rsidRDefault="008E4837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37" w:rsidRDefault="008E4837" w:rsidP="001A140A">
      <w:pPr>
        <w:spacing w:after="0" w:line="240" w:lineRule="auto"/>
      </w:pPr>
      <w:r>
        <w:separator/>
      </w:r>
    </w:p>
  </w:footnote>
  <w:footnote w:type="continuationSeparator" w:id="0">
    <w:p w:rsidR="008E4837" w:rsidRDefault="008E4837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6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000D0"/>
    <w:rsid w:val="000100EE"/>
    <w:rsid w:val="00020D9B"/>
    <w:rsid w:val="0002665E"/>
    <w:rsid w:val="0002745B"/>
    <w:rsid w:val="00040C45"/>
    <w:rsid w:val="000501AD"/>
    <w:rsid w:val="00051D80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57912"/>
    <w:rsid w:val="00175327"/>
    <w:rsid w:val="00187805"/>
    <w:rsid w:val="00195808"/>
    <w:rsid w:val="001A140A"/>
    <w:rsid w:val="001B258B"/>
    <w:rsid w:val="001E1C99"/>
    <w:rsid w:val="001F457B"/>
    <w:rsid w:val="002030ED"/>
    <w:rsid w:val="002040F1"/>
    <w:rsid w:val="00205057"/>
    <w:rsid w:val="002138B3"/>
    <w:rsid w:val="00216457"/>
    <w:rsid w:val="00225DF7"/>
    <w:rsid w:val="00232D65"/>
    <w:rsid w:val="00236F15"/>
    <w:rsid w:val="00252AB5"/>
    <w:rsid w:val="002549BB"/>
    <w:rsid w:val="002570BB"/>
    <w:rsid w:val="002652A9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85542"/>
    <w:rsid w:val="00590302"/>
    <w:rsid w:val="00590E0C"/>
    <w:rsid w:val="005B4333"/>
    <w:rsid w:val="005D0F13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0A7"/>
    <w:rsid w:val="006F1167"/>
    <w:rsid w:val="006F22E6"/>
    <w:rsid w:val="0070492F"/>
    <w:rsid w:val="00711D08"/>
    <w:rsid w:val="00713187"/>
    <w:rsid w:val="007152AF"/>
    <w:rsid w:val="00741CA0"/>
    <w:rsid w:val="00746B2C"/>
    <w:rsid w:val="00747937"/>
    <w:rsid w:val="00766BF3"/>
    <w:rsid w:val="00781C62"/>
    <w:rsid w:val="00783526"/>
    <w:rsid w:val="00785482"/>
    <w:rsid w:val="007A0440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D64D0"/>
    <w:rsid w:val="008E12C1"/>
    <w:rsid w:val="008E4837"/>
    <w:rsid w:val="009079AE"/>
    <w:rsid w:val="0091757D"/>
    <w:rsid w:val="00950025"/>
    <w:rsid w:val="0095640C"/>
    <w:rsid w:val="0098466A"/>
    <w:rsid w:val="00984F88"/>
    <w:rsid w:val="009C3857"/>
    <w:rsid w:val="009D06BB"/>
    <w:rsid w:val="009D3CE4"/>
    <w:rsid w:val="009E12D6"/>
    <w:rsid w:val="009F0A96"/>
    <w:rsid w:val="00A1318D"/>
    <w:rsid w:val="00A23887"/>
    <w:rsid w:val="00A2519A"/>
    <w:rsid w:val="00A36394"/>
    <w:rsid w:val="00A46456"/>
    <w:rsid w:val="00A82443"/>
    <w:rsid w:val="00A827EB"/>
    <w:rsid w:val="00A8713E"/>
    <w:rsid w:val="00AC2BA2"/>
    <w:rsid w:val="00AD3496"/>
    <w:rsid w:val="00AD47A7"/>
    <w:rsid w:val="00AE1832"/>
    <w:rsid w:val="00AF302E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06E9"/>
    <w:rsid w:val="00BD4571"/>
    <w:rsid w:val="00BD5E0C"/>
    <w:rsid w:val="00BF1E95"/>
    <w:rsid w:val="00C00409"/>
    <w:rsid w:val="00C3264E"/>
    <w:rsid w:val="00C4245D"/>
    <w:rsid w:val="00C506DE"/>
    <w:rsid w:val="00C51F11"/>
    <w:rsid w:val="00C56E89"/>
    <w:rsid w:val="00C571FF"/>
    <w:rsid w:val="00C65AD1"/>
    <w:rsid w:val="00C72841"/>
    <w:rsid w:val="00C75437"/>
    <w:rsid w:val="00C76D5D"/>
    <w:rsid w:val="00C95F63"/>
    <w:rsid w:val="00C95F7A"/>
    <w:rsid w:val="00CC155B"/>
    <w:rsid w:val="00CC2C24"/>
    <w:rsid w:val="00CD0D86"/>
    <w:rsid w:val="00CD20D6"/>
    <w:rsid w:val="00CD2A95"/>
    <w:rsid w:val="00CE6A89"/>
    <w:rsid w:val="00D109EF"/>
    <w:rsid w:val="00D33B1D"/>
    <w:rsid w:val="00D515C1"/>
    <w:rsid w:val="00D562BC"/>
    <w:rsid w:val="00D72C78"/>
    <w:rsid w:val="00D87B1C"/>
    <w:rsid w:val="00D87F27"/>
    <w:rsid w:val="00DA21D1"/>
    <w:rsid w:val="00DB1CD9"/>
    <w:rsid w:val="00DB4D72"/>
    <w:rsid w:val="00DC29FB"/>
    <w:rsid w:val="00DC551E"/>
    <w:rsid w:val="00DD6CD9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B38D0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arusa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rusagoro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alinina\AppData\Local\Temp\tmpF1E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5086-4FEF-4F8C-9D3F-48B00653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2024-05-29T07:35:00Z</cp:lastPrinted>
  <dcterms:created xsi:type="dcterms:W3CDTF">2024-05-29T14:04:00Z</dcterms:created>
  <dcterms:modified xsi:type="dcterms:W3CDTF">2024-05-30T12:53:00Z</dcterms:modified>
</cp:coreProperties>
</file>