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51" w:rsidRDefault="00594351"/>
    <w:p w:rsidR="000A3A92" w:rsidRDefault="000A3A92"/>
    <w:p w:rsidR="000A3A92" w:rsidRPr="00487BD4" w:rsidRDefault="000A3A92" w:rsidP="000A3A92">
      <w:pPr>
        <w:jc w:val="both"/>
        <w:rPr>
          <w:rFonts w:ascii="Times New Roman" w:hAnsi="Times New Roman" w:cs="Times New Roman"/>
          <w:sz w:val="24"/>
          <w:szCs w:val="24"/>
        </w:rPr>
      </w:pPr>
      <w:r w:rsidRPr="00487BD4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«Город Таруса» информирует о возможном предоставлении в аренду следующих земельных участков: </w:t>
      </w:r>
    </w:p>
    <w:p w:rsidR="000A3A92" w:rsidRPr="00487BD4" w:rsidRDefault="000A3A92" w:rsidP="000A3A92">
      <w:pPr>
        <w:jc w:val="both"/>
        <w:rPr>
          <w:rFonts w:ascii="Times New Roman" w:hAnsi="Times New Roman" w:cs="Times New Roman"/>
          <w:sz w:val="24"/>
          <w:szCs w:val="24"/>
        </w:rPr>
      </w:pPr>
      <w:r w:rsidRPr="00487BD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7BD4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487BD4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</w:t>
      </w:r>
      <w:proofErr w:type="spellStart"/>
      <w:r w:rsidRPr="00487B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87BD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87BD4">
        <w:rPr>
          <w:rFonts w:ascii="Times New Roman" w:hAnsi="Times New Roman" w:cs="Times New Roman"/>
          <w:sz w:val="24"/>
          <w:szCs w:val="24"/>
        </w:rPr>
        <w:t>аруса</w:t>
      </w:r>
      <w:proofErr w:type="spellEnd"/>
      <w:r w:rsidRPr="00487BD4">
        <w:rPr>
          <w:rFonts w:ascii="Times New Roman" w:hAnsi="Times New Roman" w:cs="Times New Roman"/>
          <w:sz w:val="24"/>
          <w:szCs w:val="24"/>
        </w:rPr>
        <w:t xml:space="preserve">, в районе </w:t>
      </w:r>
      <w:proofErr w:type="spellStart"/>
      <w:r w:rsidRPr="00487BD4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Pr="00487BD4">
        <w:rPr>
          <w:rFonts w:ascii="Times New Roman" w:hAnsi="Times New Roman" w:cs="Times New Roman"/>
          <w:sz w:val="24"/>
          <w:szCs w:val="24"/>
        </w:rPr>
        <w:t xml:space="preserve">, в кадастровом квартале 40:20:100203, площадью </w:t>
      </w:r>
      <w:r w:rsidR="00487BD4" w:rsidRPr="00487BD4">
        <w:rPr>
          <w:rFonts w:ascii="Times New Roman" w:hAnsi="Times New Roman" w:cs="Times New Roman"/>
          <w:sz w:val="24"/>
          <w:szCs w:val="24"/>
        </w:rPr>
        <w:t>575</w:t>
      </w:r>
      <w:r w:rsidRPr="00487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B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87BD4">
        <w:rPr>
          <w:rFonts w:ascii="Times New Roman" w:hAnsi="Times New Roman" w:cs="Times New Roman"/>
          <w:sz w:val="24"/>
          <w:szCs w:val="24"/>
        </w:rPr>
        <w:t xml:space="preserve">., с видом разрешённого использования: для ведения личного подсобного хозяйства; </w:t>
      </w:r>
    </w:p>
    <w:p w:rsidR="000A3A92" w:rsidRPr="00487BD4" w:rsidRDefault="000A3A92" w:rsidP="000A3A92">
      <w:pPr>
        <w:jc w:val="both"/>
        <w:rPr>
          <w:rFonts w:ascii="Times New Roman" w:hAnsi="Times New Roman" w:cs="Times New Roman"/>
          <w:sz w:val="24"/>
          <w:szCs w:val="24"/>
        </w:rPr>
      </w:pPr>
      <w:r w:rsidRPr="00487BD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7BD4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487BD4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</w:t>
      </w:r>
      <w:proofErr w:type="spellStart"/>
      <w:r w:rsidRPr="00487B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87BD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87BD4">
        <w:rPr>
          <w:rFonts w:ascii="Times New Roman" w:hAnsi="Times New Roman" w:cs="Times New Roman"/>
          <w:sz w:val="24"/>
          <w:szCs w:val="24"/>
        </w:rPr>
        <w:t>аруса</w:t>
      </w:r>
      <w:proofErr w:type="spellEnd"/>
      <w:r w:rsidRPr="00487BD4">
        <w:rPr>
          <w:rFonts w:ascii="Times New Roman" w:hAnsi="Times New Roman" w:cs="Times New Roman"/>
          <w:sz w:val="24"/>
          <w:szCs w:val="24"/>
        </w:rPr>
        <w:t xml:space="preserve">, в районе </w:t>
      </w:r>
      <w:proofErr w:type="spellStart"/>
      <w:r w:rsidRPr="00487BD4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Pr="00487BD4">
        <w:rPr>
          <w:rFonts w:ascii="Times New Roman" w:hAnsi="Times New Roman" w:cs="Times New Roman"/>
          <w:sz w:val="24"/>
          <w:szCs w:val="24"/>
        </w:rPr>
        <w:t xml:space="preserve">, в кадастровом квартале 40:20:100203, площадью </w:t>
      </w:r>
      <w:r w:rsidR="00CD5756" w:rsidRPr="00487BD4">
        <w:rPr>
          <w:rFonts w:ascii="Times New Roman" w:hAnsi="Times New Roman" w:cs="Times New Roman"/>
          <w:sz w:val="24"/>
          <w:szCs w:val="24"/>
        </w:rPr>
        <w:t>893</w:t>
      </w:r>
      <w:r w:rsidRPr="00487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B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87BD4">
        <w:rPr>
          <w:rFonts w:ascii="Times New Roman" w:hAnsi="Times New Roman" w:cs="Times New Roman"/>
          <w:sz w:val="24"/>
          <w:szCs w:val="24"/>
        </w:rPr>
        <w:t xml:space="preserve">., с видом разрешённого использования: для ведения личного подсобного хозяйства; </w:t>
      </w:r>
    </w:p>
    <w:p w:rsidR="000A3A92" w:rsidRPr="00487BD4" w:rsidRDefault="000A3A92" w:rsidP="000A3A92">
      <w:pPr>
        <w:jc w:val="both"/>
        <w:rPr>
          <w:rFonts w:ascii="Times New Roman" w:hAnsi="Times New Roman" w:cs="Times New Roman"/>
          <w:sz w:val="24"/>
          <w:szCs w:val="24"/>
        </w:rPr>
      </w:pPr>
      <w:r w:rsidRPr="00487BD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7BD4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487BD4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</w:t>
      </w:r>
      <w:proofErr w:type="spellStart"/>
      <w:r w:rsidRPr="00487B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87BD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87BD4">
        <w:rPr>
          <w:rFonts w:ascii="Times New Roman" w:hAnsi="Times New Roman" w:cs="Times New Roman"/>
          <w:sz w:val="24"/>
          <w:szCs w:val="24"/>
        </w:rPr>
        <w:t>аруса</w:t>
      </w:r>
      <w:proofErr w:type="spellEnd"/>
      <w:r w:rsidRPr="00487BD4">
        <w:rPr>
          <w:rFonts w:ascii="Times New Roman" w:hAnsi="Times New Roman" w:cs="Times New Roman"/>
          <w:sz w:val="24"/>
          <w:szCs w:val="24"/>
        </w:rPr>
        <w:t xml:space="preserve">, в районе </w:t>
      </w:r>
      <w:proofErr w:type="spellStart"/>
      <w:r w:rsidRPr="00487BD4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Pr="00487BD4">
        <w:rPr>
          <w:rFonts w:ascii="Times New Roman" w:hAnsi="Times New Roman" w:cs="Times New Roman"/>
          <w:sz w:val="24"/>
          <w:szCs w:val="24"/>
        </w:rPr>
        <w:t xml:space="preserve">, в кадастровом квартале 40:20:100203, площадью </w:t>
      </w:r>
      <w:r w:rsidR="00CD5756" w:rsidRPr="00487BD4">
        <w:rPr>
          <w:rFonts w:ascii="Times New Roman" w:hAnsi="Times New Roman" w:cs="Times New Roman"/>
          <w:sz w:val="24"/>
          <w:szCs w:val="24"/>
        </w:rPr>
        <w:t>921</w:t>
      </w:r>
      <w:r w:rsidRPr="00487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B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87BD4">
        <w:rPr>
          <w:rFonts w:ascii="Times New Roman" w:hAnsi="Times New Roman" w:cs="Times New Roman"/>
          <w:sz w:val="24"/>
          <w:szCs w:val="24"/>
        </w:rPr>
        <w:t xml:space="preserve">., с видом разрешённого использования: для ведения личного подсобного хозяйства; </w:t>
      </w:r>
    </w:p>
    <w:p w:rsidR="000A3A92" w:rsidRPr="00487BD4" w:rsidRDefault="000A3A92" w:rsidP="000A3A92">
      <w:pPr>
        <w:jc w:val="both"/>
        <w:rPr>
          <w:rFonts w:ascii="Times New Roman" w:hAnsi="Times New Roman" w:cs="Times New Roman"/>
          <w:sz w:val="24"/>
          <w:szCs w:val="24"/>
        </w:rPr>
      </w:pPr>
      <w:r w:rsidRPr="00487BD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7BD4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487BD4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</w:t>
      </w:r>
      <w:proofErr w:type="spellStart"/>
      <w:r w:rsidRPr="00487B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87BD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87BD4">
        <w:rPr>
          <w:rFonts w:ascii="Times New Roman" w:hAnsi="Times New Roman" w:cs="Times New Roman"/>
          <w:sz w:val="24"/>
          <w:szCs w:val="24"/>
        </w:rPr>
        <w:t>аруса</w:t>
      </w:r>
      <w:proofErr w:type="spellEnd"/>
      <w:r w:rsidRPr="00487BD4">
        <w:rPr>
          <w:rFonts w:ascii="Times New Roman" w:hAnsi="Times New Roman" w:cs="Times New Roman"/>
          <w:sz w:val="24"/>
          <w:szCs w:val="24"/>
        </w:rPr>
        <w:t xml:space="preserve">, в районе </w:t>
      </w:r>
      <w:proofErr w:type="spellStart"/>
      <w:r w:rsidRPr="00487BD4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Pr="00487BD4">
        <w:rPr>
          <w:rFonts w:ascii="Times New Roman" w:hAnsi="Times New Roman" w:cs="Times New Roman"/>
          <w:sz w:val="24"/>
          <w:szCs w:val="24"/>
        </w:rPr>
        <w:t xml:space="preserve">, в кадастровом квартале 40:20:100203, площадью </w:t>
      </w:r>
      <w:r w:rsidR="00CD5756" w:rsidRPr="00487BD4">
        <w:rPr>
          <w:rFonts w:ascii="Times New Roman" w:hAnsi="Times New Roman" w:cs="Times New Roman"/>
          <w:sz w:val="24"/>
          <w:szCs w:val="24"/>
        </w:rPr>
        <w:t>767</w:t>
      </w:r>
      <w:r w:rsidRPr="00487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B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87BD4">
        <w:rPr>
          <w:rFonts w:ascii="Times New Roman" w:hAnsi="Times New Roman" w:cs="Times New Roman"/>
          <w:sz w:val="24"/>
          <w:szCs w:val="24"/>
        </w:rPr>
        <w:t xml:space="preserve">., с видом разрешённого использования: для ведения личного подсобного хозяйства. </w:t>
      </w:r>
    </w:p>
    <w:p w:rsidR="000A3A92" w:rsidRPr="00487BD4" w:rsidRDefault="000A3A92" w:rsidP="000A3A92">
      <w:pPr>
        <w:jc w:val="both"/>
        <w:rPr>
          <w:rFonts w:ascii="Times New Roman" w:hAnsi="Times New Roman" w:cs="Times New Roman"/>
          <w:sz w:val="24"/>
          <w:szCs w:val="24"/>
        </w:rPr>
      </w:pPr>
      <w:r w:rsidRPr="00487BD4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вышеуказанных земельных участков в течение 30 дней: с </w:t>
      </w:r>
      <w:r w:rsidR="00CD5756" w:rsidRPr="00487BD4">
        <w:rPr>
          <w:rFonts w:ascii="Times New Roman" w:hAnsi="Times New Roman" w:cs="Times New Roman"/>
          <w:sz w:val="24"/>
          <w:szCs w:val="24"/>
        </w:rPr>
        <w:t>15 апреля</w:t>
      </w:r>
      <w:r w:rsidRPr="00487BD4">
        <w:rPr>
          <w:rFonts w:ascii="Times New Roman" w:hAnsi="Times New Roman" w:cs="Times New Roman"/>
          <w:sz w:val="24"/>
          <w:szCs w:val="24"/>
        </w:rPr>
        <w:t xml:space="preserve"> 202</w:t>
      </w:r>
      <w:r w:rsidR="00C24670" w:rsidRPr="00487BD4">
        <w:rPr>
          <w:rFonts w:ascii="Times New Roman" w:hAnsi="Times New Roman" w:cs="Times New Roman"/>
          <w:sz w:val="24"/>
          <w:szCs w:val="24"/>
        </w:rPr>
        <w:t>2</w:t>
      </w:r>
      <w:r w:rsidRPr="00487BD4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CD5756" w:rsidRPr="00487BD4">
        <w:rPr>
          <w:rFonts w:ascii="Times New Roman" w:hAnsi="Times New Roman" w:cs="Times New Roman"/>
          <w:sz w:val="24"/>
          <w:szCs w:val="24"/>
        </w:rPr>
        <w:t>16 мая</w:t>
      </w:r>
      <w:r w:rsidRPr="00487BD4">
        <w:rPr>
          <w:rFonts w:ascii="Times New Roman" w:hAnsi="Times New Roman" w:cs="Times New Roman"/>
          <w:sz w:val="24"/>
          <w:szCs w:val="24"/>
        </w:rPr>
        <w:t xml:space="preserve"> 2022 года, вправе подать заявление о намерении участвовать в аукционе на право заключения договора  аренды. </w:t>
      </w:r>
    </w:p>
    <w:p w:rsidR="000A3A92" w:rsidRPr="00487BD4" w:rsidRDefault="000A3A92" w:rsidP="000A3A92">
      <w:pPr>
        <w:jc w:val="both"/>
        <w:rPr>
          <w:rFonts w:ascii="Times New Roman" w:hAnsi="Times New Roman" w:cs="Times New Roman"/>
          <w:sz w:val="24"/>
          <w:szCs w:val="24"/>
        </w:rPr>
      </w:pPr>
      <w:r w:rsidRPr="00487BD4">
        <w:rPr>
          <w:rFonts w:ascii="Times New Roman" w:hAnsi="Times New Roman" w:cs="Times New Roman"/>
          <w:sz w:val="24"/>
          <w:szCs w:val="24"/>
        </w:rPr>
        <w:t xml:space="preserve">Заявление можно подать по адресу: Калужская область, Тарусский район, </w:t>
      </w:r>
      <w:proofErr w:type="spellStart"/>
      <w:r w:rsidRPr="00487B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87BD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87BD4">
        <w:rPr>
          <w:rFonts w:ascii="Times New Roman" w:hAnsi="Times New Roman" w:cs="Times New Roman"/>
          <w:sz w:val="24"/>
          <w:szCs w:val="24"/>
        </w:rPr>
        <w:t>аруса</w:t>
      </w:r>
      <w:proofErr w:type="spellEnd"/>
      <w:r w:rsidRPr="00487BD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487BD4">
        <w:rPr>
          <w:rFonts w:ascii="Times New Roman" w:hAnsi="Times New Roman" w:cs="Times New Roman"/>
          <w:sz w:val="24"/>
          <w:szCs w:val="24"/>
        </w:rPr>
        <w:t>Р.Люксембург</w:t>
      </w:r>
      <w:proofErr w:type="spellEnd"/>
      <w:r w:rsidRPr="00487BD4">
        <w:rPr>
          <w:rFonts w:ascii="Times New Roman" w:hAnsi="Times New Roman" w:cs="Times New Roman"/>
          <w:sz w:val="24"/>
          <w:szCs w:val="24"/>
        </w:rPr>
        <w:t xml:space="preserve">, д. 18, лично (или через представителя),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"Интернет", время приема по рабочим дням с 08-00 до 13-00 и с 14-00 до 17-00 в пятницу до 16:00, телефон для справок: 8 (48435) 2- 54-14. </w:t>
      </w:r>
    </w:p>
    <w:p w:rsidR="000A3A92" w:rsidRPr="00487BD4" w:rsidRDefault="000A3A92" w:rsidP="000A3A92">
      <w:pPr>
        <w:jc w:val="both"/>
        <w:rPr>
          <w:rFonts w:ascii="Times New Roman" w:hAnsi="Times New Roman" w:cs="Times New Roman"/>
          <w:sz w:val="24"/>
          <w:szCs w:val="24"/>
        </w:rPr>
      </w:pPr>
      <w:r w:rsidRPr="00487BD4">
        <w:rPr>
          <w:rFonts w:ascii="Times New Roman" w:hAnsi="Times New Roman" w:cs="Times New Roman"/>
          <w:sz w:val="24"/>
          <w:szCs w:val="24"/>
        </w:rPr>
        <w:t xml:space="preserve">Со схемой расположения в соответствии, с которой предстоит образовать земельный участок, заинтересованные граждане могут ознакомиться по адресу: Калужская область, Тарусский район, г. Таруса, ул. </w:t>
      </w:r>
      <w:proofErr w:type="spellStart"/>
      <w:r w:rsidRPr="00487BD4">
        <w:rPr>
          <w:rFonts w:ascii="Times New Roman" w:hAnsi="Times New Roman" w:cs="Times New Roman"/>
          <w:sz w:val="24"/>
          <w:szCs w:val="24"/>
        </w:rPr>
        <w:t>Р.Люксембург</w:t>
      </w:r>
      <w:proofErr w:type="spellEnd"/>
      <w:r w:rsidRPr="00487BD4">
        <w:rPr>
          <w:rFonts w:ascii="Times New Roman" w:hAnsi="Times New Roman" w:cs="Times New Roman"/>
          <w:sz w:val="24"/>
          <w:szCs w:val="24"/>
        </w:rPr>
        <w:t xml:space="preserve">, д. 18, по рабочим дням с 08-00 до 13-00 и с 14-00 до 17-00 в пятницу до 16:00 или </w:t>
      </w:r>
      <w:bookmarkStart w:id="0" w:name="_GoBack"/>
      <w:bookmarkEnd w:id="0"/>
      <w:r w:rsidRPr="00487BD4">
        <w:rPr>
          <w:rFonts w:ascii="Times New Roman" w:hAnsi="Times New Roman" w:cs="Times New Roman"/>
          <w:sz w:val="24"/>
          <w:szCs w:val="24"/>
        </w:rPr>
        <w:t>на официальном сайте www.torgi.gov.ru».</w:t>
      </w:r>
    </w:p>
    <w:sectPr w:rsidR="000A3A92" w:rsidRPr="004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51"/>
    <w:rsid w:val="000A3A92"/>
    <w:rsid w:val="00487BD4"/>
    <w:rsid w:val="00594351"/>
    <w:rsid w:val="00614F1E"/>
    <w:rsid w:val="00C24670"/>
    <w:rsid w:val="00C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2022-04-07T14:50:00Z</dcterms:created>
  <dcterms:modified xsi:type="dcterms:W3CDTF">2022-04-07T15:37:00Z</dcterms:modified>
</cp:coreProperties>
</file>