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E3" w:rsidRDefault="003413E3">
      <w:pPr>
        <w:pStyle w:val="ConsPlusNormal"/>
        <w:jc w:val="both"/>
      </w:pPr>
    </w:p>
    <w:p w:rsidR="003413E3" w:rsidRDefault="003413E3">
      <w:pPr>
        <w:pStyle w:val="ConsPlusTitle"/>
        <w:jc w:val="center"/>
      </w:pPr>
      <w:bookmarkStart w:id="0" w:name="P34"/>
      <w:bookmarkEnd w:id="0"/>
      <w:r>
        <w:t>АДМИНИСТРАТИВНЫЙ РЕГЛАМЕНТ</w:t>
      </w:r>
    </w:p>
    <w:p w:rsidR="003413E3" w:rsidRDefault="003413E3">
      <w:pPr>
        <w:pStyle w:val="ConsPlusTitle"/>
        <w:jc w:val="center"/>
      </w:pPr>
      <w:r>
        <w:t xml:space="preserve">АДМИНИСТРАЦИИ </w:t>
      </w:r>
      <w:r w:rsidR="001A1425">
        <w:t xml:space="preserve">ГП </w:t>
      </w:r>
      <w:r w:rsidR="001A1425">
        <w:t xml:space="preserve">«ГОРОД ТАРУСА» </w:t>
      </w:r>
      <w:r>
        <w:t>ПО ПРЕДОСТАВЛЕНИЮ</w:t>
      </w:r>
    </w:p>
    <w:p w:rsidR="003413E3" w:rsidRDefault="003413E3">
      <w:pPr>
        <w:pStyle w:val="ConsPlusTitle"/>
        <w:jc w:val="center"/>
      </w:pPr>
      <w:r>
        <w:t>МУНИЦИПАЛЬНОЙ УСЛУГИ "ПРИЗНАНИЕ ПОМЕЩЕНИЯ ЖИЛЫМ ПОМЕЩЕНИЕМ,</w:t>
      </w:r>
    </w:p>
    <w:p w:rsidR="003413E3" w:rsidRDefault="003413E3">
      <w:pPr>
        <w:pStyle w:val="ConsPlusTitle"/>
        <w:jc w:val="center"/>
      </w:pPr>
      <w:r>
        <w:t xml:space="preserve">ЖИЛОГО ПОМЕЩЕНИЯ </w:t>
      </w:r>
      <w:proofErr w:type="gramStart"/>
      <w:r>
        <w:t>НЕПРИГОДНЫМ</w:t>
      </w:r>
      <w:proofErr w:type="gramEnd"/>
      <w:r>
        <w:t xml:space="preserve"> ДЛЯ ПРОЖИВАНИЯ</w:t>
      </w:r>
    </w:p>
    <w:p w:rsidR="003413E3" w:rsidRDefault="003413E3">
      <w:pPr>
        <w:pStyle w:val="ConsPlusTitle"/>
        <w:jc w:val="center"/>
      </w:pPr>
      <w:r>
        <w:t>И МНОГОКВАРТИРНОГО ДОМА АВАРИЙНЫМ И ПОДЛЕЖАЩИМ СНОСУ</w:t>
      </w:r>
    </w:p>
    <w:p w:rsidR="003413E3" w:rsidRDefault="003413E3">
      <w:pPr>
        <w:pStyle w:val="ConsPlusTitle"/>
        <w:jc w:val="center"/>
      </w:pPr>
      <w:r>
        <w:t>ИЛИ РЕКОНСТРУКЦИИ"</w:t>
      </w:r>
    </w:p>
    <w:p w:rsidR="003413E3" w:rsidRDefault="003413E3">
      <w:pPr>
        <w:pStyle w:val="ConsPlusNormal"/>
        <w:jc w:val="both"/>
      </w:pPr>
    </w:p>
    <w:p w:rsidR="003413E3" w:rsidRDefault="003413E3">
      <w:pPr>
        <w:pStyle w:val="ConsPlusTitle"/>
        <w:jc w:val="center"/>
        <w:outlineLvl w:val="1"/>
      </w:pPr>
      <w:r>
        <w:t>1. Общие положения</w:t>
      </w:r>
    </w:p>
    <w:p w:rsidR="003413E3" w:rsidRDefault="003413E3">
      <w:pPr>
        <w:pStyle w:val="ConsPlusNormal"/>
        <w:jc w:val="both"/>
      </w:pPr>
    </w:p>
    <w:p w:rsidR="003413E3" w:rsidRDefault="003413E3">
      <w:pPr>
        <w:pStyle w:val="ConsPlusTitle"/>
        <w:jc w:val="center"/>
        <w:outlineLvl w:val="2"/>
      </w:pPr>
      <w:r>
        <w:t>1.1. Предмет регулирования административного регламента</w:t>
      </w:r>
    </w:p>
    <w:p w:rsidR="003413E3" w:rsidRDefault="003413E3">
      <w:pPr>
        <w:pStyle w:val="ConsPlusNormal"/>
        <w:jc w:val="both"/>
      </w:pPr>
    </w:p>
    <w:p w:rsidR="003413E3" w:rsidRDefault="003413E3">
      <w:pPr>
        <w:pStyle w:val="ConsPlusNormal"/>
        <w:ind w:firstLine="540"/>
        <w:jc w:val="both"/>
      </w:pPr>
      <w:proofErr w:type="gramStart"/>
      <w:r>
        <w:t>Настоящий Административный регламент (далее - Регламент) определяет единые для муниципального образования городское поселение "Город Таруса" сроки и последовательность действий (административных процедур) Администрации городского поселения "Город Таруса"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отношении помещений жилищного фонда Российской Федерации, многоквартирных домов, находящихся в федеральной</w:t>
      </w:r>
      <w:proofErr w:type="gramEnd"/>
      <w:r>
        <w:t xml:space="preserve"> </w:t>
      </w:r>
      <w:proofErr w:type="gramStart"/>
      <w:r>
        <w:t>собственности, муниципального жилищного фонда и частного жилищного фонда, расположенного на территории муниципального образования городское поселение "Город Таруса", за исключением проведения оценки и обследования помещений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(пяти) лет со дня выдачи разрешения о вводе многоквартирного дома в эксплуатацию (далее</w:t>
      </w:r>
      <w:proofErr w:type="gramEnd"/>
      <w:r>
        <w:t xml:space="preserve"> - муниципальная услуга).</w:t>
      </w:r>
    </w:p>
    <w:p w:rsidR="003413E3" w:rsidRDefault="003413E3">
      <w:pPr>
        <w:pStyle w:val="ConsPlusNormal"/>
        <w:jc w:val="both"/>
      </w:pPr>
    </w:p>
    <w:p w:rsidR="003413E3" w:rsidRDefault="003413E3">
      <w:pPr>
        <w:pStyle w:val="ConsPlusTitle"/>
        <w:jc w:val="center"/>
        <w:outlineLvl w:val="2"/>
      </w:pPr>
      <w:r>
        <w:t>1.2. Описание заявителей</w:t>
      </w:r>
    </w:p>
    <w:p w:rsidR="003413E3" w:rsidRDefault="003413E3">
      <w:pPr>
        <w:pStyle w:val="ConsPlusNormal"/>
        <w:jc w:val="both"/>
      </w:pPr>
    </w:p>
    <w:p w:rsidR="003413E3" w:rsidRDefault="003413E3">
      <w:pPr>
        <w:pStyle w:val="ConsPlusNormal"/>
        <w:ind w:firstLine="540"/>
        <w:jc w:val="both"/>
      </w:pPr>
      <w:r>
        <w:t xml:space="preserve">1.2.1. Заявителем является физическое либо юридическое лицо (их уполномоченные представители), обратившееся в Администрацию </w:t>
      </w:r>
      <w:r w:rsidR="001A1425">
        <w:t>ГП «Город Таруса»</w:t>
      </w:r>
      <w:r w:rsidR="001A1425">
        <w:t xml:space="preserve"> </w:t>
      </w:r>
      <w:r>
        <w:t>с заявлением о предоставлении муниципальной услуги, выраженным в письменной или электронной форме (далее - заявитель).</w:t>
      </w:r>
    </w:p>
    <w:p w:rsidR="003413E3" w:rsidRDefault="003413E3">
      <w:pPr>
        <w:pStyle w:val="ConsPlusNormal"/>
        <w:spacing w:before="220"/>
        <w:ind w:firstLine="540"/>
        <w:jc w:val="both"/>
      </w:pPr>
      <w:proofErr w:type="gramStart"/>
      <w:r>
        <w:t xml:space="preserve">Муниципальная услуга предоставляется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5" w:history="1">
        <w:r>
          <w:rPr>
            <w:color w:val="0000FF"/>
          </w:rPr>
          <w:t>постановлением</w:t>
        </w:r>
      </w:hyperlink>
      <w:r>
        <w:t xml:space="preserve"> Правительства Российской Федерации от 21.08.2019 N 1082, указанного в </w:t>
      </w:r>
      <w:hyperlink r:id="rId6" w:history="1">
        <w:r>
          <w:rPr>
            <w:color w:val="0000FF"/>
          </w:rPr>
          <w:t>пункте 42</w:t>
        </w:r>
        <w:proofErr w:type="gramEnd"/>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(далее соответственно - экспертиза жилого помещения, Положение).</w:t>
      </w:r>
    </w:p>
    <w:p w:rsidR="003413E3" w:rsidRDefault="003413E3">
      <w:pPr>
        <w:pStyle w:val="ConsPlusNormal"/>
        <w:jc w:val="both"/>
      </w:pPr>
    </w:p>
    <w:p w:rsidR="003413E3" w:rsidRDefault="003413E3">
      <w:pPr>
        <w:pStyle w:val="ConsPlusTitle"/>
        <w:jc w:val="center"/>
        <w:outlineLvl w:val="2"/>
      </w:pPr>
      <w:r>
        <w:t>1.3. Требования к порядку информирования о порядке</w:t>
      </w:r>
    </w:p>
    <w:p w:rsidR="003413E3" w:rsidRDefault="003413E3">
      <w:pPr>
        <w:pStyle w:val="ConsPlusTitle"/>
        <w:jc w:val="center"/>
      </w:pPr>
      <w:r>
        <w:t>предоставления муниципальной услуги</w:t>
      </w:r>
    </w:p>
    <w:p w:rsidR="003413E3" w:rsidRDefault="003413E3">
      <w:pPr>
        <w:pStyle w:val="ConsPlusNormal"/>
        <w:jc w:val="both"/>
      </w:pPr>
    </w:p>
    <w:p w:rsidR="003413E3" w:rsidRDefault="003413E3">
      <w:pPr>
        <w:pStyle w:val="ConsPlusNormal"/>
        <w:ind w:firstLine="540"/>
        <w:jc w:val="both"/>
      </w:pPr>
      <w:r>
        <w:t xml:space="preserve">1.3.1.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Калужской области https://uslugikalugi.ru (далее - ПГУ </w:t>
      </w:r>
      <w:proofErr w:type="gramStart"/>
      <w:r>
        <w:t>КО</w:t>
      </w:r>
      <w:proofErr w:type="gramEnd"/>
      <w:r>
        <w:t>) и через функционал федеральной государственной информационной системы "Единый портал государственных и муниципальных услуг (функций)" (www.gosuslugi.ru) (далее - ЕПГУ).</w:t>
      </w:r>
    </w:p>
    <w:p w:rsidR="003413E3" w:rsidRDefault="003413E3">
      <w:pPr>
        <w:pStyle w:val="ConsPlusNormal"/>
        <w:spacing w:before="220"/>
        <w:ind w:firstLine="540"/>
        <w:jc w:val="both"/>
      </w:pPr>
      <w:r>
        <w:t xml:space="preserve">1.3.2. Для получения муниципальной услуги заявители также могут обратиться в Государственное бюджетное учреждение Калужской области "Многофункциональный центр Калужской области" (далее - МФЦ) с заявлением. Сведения о месте нахождения, номерах </w:t>
      </w:r>
      <w:r>
        <w:lastRenderedPageBreak/>
        <w:t>телефонов, адресах электронной почты МФЦ (филиалов) содержатся на официальном сайте МФЦ http://mfc40.ru.</w:t>
      </w:r>
    </w:p>
    <w:p w:rsidR="003413E3" w:rsidRDefault="003413E3">
      <w:pPr>
        <w:pStyle w:val="ConsPlusNormal"/>
        <w:spacing w:before="220"/>
        <w:ind w:firstLine="540"/>
        <w:jc w:val="both"/>
      </w:pPr>
      <w:r>
        <w:t>1.3.3. Информацию о порядке предоставления муниципальной услуги можно получить:</w:t>
      </w:r>
    </w:p>
    <w:p w:rsidR="003413E3" w:rsidRDefault="003413E3" w:rsidP="003413E3">
      <w:pPr>
        <w:pStyle w:val="ConsPlusNormal"/>
        <w:ind w:firstLine="539"/>
        <w:jc w:val="both"/>
      </w:pPr>
      <w:r>
        <w:t>а) при личном устном или письменном обращении в Администрацию городское поселение "Город Таруса";</w:t>
      </w:r>
    </w:p>
    <w:p w:rsidR="003413E3" w:rsidRDefault="003413E3" w:rsidP="003413E3">
      <w:pPr>
        <w:pStyle w:val="ConsPlusNormal"/>
        <w:ind w:firstLine="539"/>
        <w:jc w:val="both"/>
      </w:pPr>
      <w:r>
        <w:t>б) по телефону;</w:t>
      </w:r>
    </w:p>
    <w:p w:rsidR="003413E3" w:rsidRPr="003413E3" w:rsidRDefault="003413E3" w:rsidP="003413E3">
      <w:pPr>
        <w:pStyle w:val="ConsPlusNormal"/>
        <w:ind w:firstLine="539"/>
        <w:jc w:val="both"/>
      </w:pPr>
      <w:r>
        <w:t xml:space="preserve">в) по электронной почте: </w:t>
      </w:r>
      <w:proofErr w:type="spellStart"/>
      <w:r>
        <w:rPr>
          <w:lang w:val="en-US"/>
        </w:rPr>
        <w:t>gorod</w:t>
      </w:r>
      <w:proofErr w:type="spellEnd"/>
      <w:r w:rsidRPr="003413E3">
        <w:t>@</w:t>
      </w:r>
      <w:proofErr w:type="spellStart"/>
      <w:r>
        <w:rPr>
          <w:lang w:val="en-US"/>
        </w:rPr>
        <w:t>tarusa</w:t>
      </w:r>
      <w:proofErr w:type="spellEnd"/>
      <w:r>
        <w:t>.</w:t>
      </w:r>
      <w:proofErr w:type="spellStart"/>
      <w:r>
        <w:t>ru</w:t>
      </w:r>
      <w:proofErr w:type="spellEnd"/>
      <w:r>
        <w:t xml:space="preserve"> и на официальном информационном портале Администрации </w:t>
      </w:r>
      <w:r w:rsidR="001A1425">
        <w:t>ГП «Город Таруса»</w:t>
      </w:r>
      <w:r>
        <w:t xml:space="preserve">: </w:t>
      </w:r>
      <w:proofErr w:type="spellStart"/>
      <w:r>
        <w:t>www</w:t>
      </w:r>
      <w:proofErr w:type="spellEnd"/>
      <w:r>
        <w:t>.</w:t>
      </w:r>
      <w:proofErr w:type="spellStart"/>
      <w:r>
        <w:rPr>
          <w:lang w:val="en-US"/>
        </w:rPr>
        <w:t>tarusa</w:t>
      </w:r>
      <w:proofErr w:type="spellEnd"/>
      <w:r w:rsidRPr="003413E3">
        <w:t>-</w:t>
      </w:r>
      <w:proofErr w:type="spellStart"/>
      <w:r>
        <w:rPr>
          <w:lang w:val="en-US"/>
        </w:rPr>
        <w:t>gorod</w:t>
      </w:r>
      <w:proofErr w:type="spellEnd"/>
    </w:p>
    <w:p w:rsidR="003413E3" w:rsidRDefault="003413E3" w:rsidP="003413E3">
      <w:pPr>
        <w:pStyle w:val="ConsPlusNormal"/>
        <w:ind w:firstLine="539"/>
        <w:jc w:val="both"/>
      </w:pPr>
      <w:r>
        <w:t>г) на информационных стендах, размещенных в здании Администрации городское поселение "Город Таруса";</w:t>
      </w:r>
    </w:p>
    <w:p w:rsidR="003413E3" w:rsidRDefault="003413E3" w:rsidP="003413E3">
      <w:pPr>
        <w:pStyle w:val="ConsPlusNormal"/>
        <w:ind w:firstLine="539"/>
        <w:jc w:val="both"/>
      </w:pPr>
      <w:r>
        <w:t xml:space="preserve">д) посредством ЕПГУ, ПГУ </w:t>
      </w:r>
      <w:proofErr w:type="gramStart"/>
      <w:r>
        <w:t>КО</w:t>
      </w:r>
      <w:proofErr w:type="gramEnd"/>
      <w:r>
        <w:t>;</w:t>
      </w:r>
    </w:p>
    <w:p w:rsidR="003413E3" w:rsidRDefault="003413E3" w:rsidP="003413E3">
      <w:pPr>
        <w:pStyle w:val="ConsPlusNormal"/>
        <w:ind w:firstLine="539"/>
        <w:jc w:val="both"/>
      </w:pPr>
      <w:r>
        <w:t>е) на официальном сайте МФЦ (http://mfc40.ru), в том числе по телефону "горячей линии" МФЦ: 8-800-450-11-60 (по России бесплатный).</w:t>
      </w:r>
    </w:p>
    <w:p w:rsidR="003413E3" w:rsidRDefault="003413E3">
      <w:pPr>
        <w:pStyle w:val="ConsPlusNormal"/>
        <w:spacing w:before="220"/>
        <w:ind w:firstLine="540"/>
        <w:jc w:val="both"/>
      </w:pPr>
      <w:r>
        <w:t>1.3.4. Основными требованиями к информированию заявителей являются:</w:t>
      </w:r>
    </w:p>
    <w:p w:rsidR="003413E3" w:rsidRDefault="003413E3" w:rsidP="003413E3">
      <w:pPr>
        <w:pStyle w:val="ConsPlusNormal"/>
        <w:ind w:firstLine="539"/>
        <w:jc w:val="both"/>
      </w:pPr>
      <w:r>
        <w:t>а) достоверность предоставляемой информации;</w:t>
      </w:r>
    </w:p>
    <w:p w:rsidR="003413E3" w:rsidRDefault="003413E3" w:rsidP="003413E3">
      <w:pPr>
        <w:pStyle w:val="ConsPlusNormal"/>
        <w:ind w:firstLine="539"/>
        <w:jc w:val="both"/>
      </w:pPr>
      <w:r>
        <w:t>б) четкость в изложении информации;</w:t>
      </w:r>
    </w:p>
    <w:p w:rsidR="003413E3" w:rsidRDefault="003413E3" w:rsidP="003413E3">
      <w:pPr>
        <w:pStyle w:val="ConsPlusNormal"/>
        <w:ind w:firstLine="539"/>
        <w:jc w:val="both"/>
      </w:pPr>
      <w:r>
        <w:t>в) полнота информирования;</w:t>
      </w:r>
    </w:p>
    <w:p w:rsidR="003413E3" w:rsidRDefault="003413E3" w:rsidP="003413E3">
      <w:pPr>
        <w:pStyle w:val="ConsPlusNormal"/>
        <w:ind w:firstLine="539"/>
        <w:jc w:val="both"/>
      </w:pPr>
      <w:r>
        <w:t>г) удобство и доступность получения информации.</w:t>
      </w:r>
    </w:p>
    <w:p w:rsidR="003413E3" w:rsidRDefault="003413E3">
      <w:pPr>
        <w:pStyle w:val="ConsPlusNormal"/>
        <w:spacing w:before="220"/>
        <w:ind w:firstLine="540"/>
        <w:jc w:val="both"/>
      </w:pPr>
      <w:r>
        <w:t xml:space="preserve">1.3.5. Информацию по вопросам получения муниципальной услуги в Администрации городское поселение "Город Таруса"  предоставляют муниципальные служащие - работники отдела </w:t>
      </w:r>
      <w:proofErr w:type="gramStart"/>
      <w:r>
        <w:t>ОКР</w:t>
      </w:r>
      <w:proofErr w:type="gramEnd"/>
      <w:r>
        <w:t xml:space="preserve"> и ЖКХ  Администрации городское поселение "Город Таруса".</w:t>
      </w:r>
    </w:p>
    <w:p w:rsidR="003413E3" w:rsidRDefault="003413E3">
      <w:pPr>
        <w:pStyle w:val="ConsPlusNormal"/>
        <w:spacing w:before="220"/>
        <w:ind w:firstLine="540"/>
        <w:jc w:val="both"/>
      </w:pPr>
      <w:r>
        <w:t>Информация и консультации предоставляются по следующим вопросам:</w:t>
      </w:r>
    </w:p>
    <w:p w:rsidR="003413E3" w:rsidRDefault="003413E3" w:rsidP="003413E3">
      <w:pPr>
        <w:pStyle w:val="ConsPlusNormal"/>
        <w:ind w:firstLine="539"/>
        <w:jc w:val="both"/>
      </w:pPr>
      <w:r>
        <w:t>а) перечень документов, необходимых для предоставления муниципальной услуги, комплектность (достаточность) представленных документов;</w:t>
      </w:r>
    </w:p>
    <w:p w:rsidR="003413E3" w:rsidRDefault="003413E3" w:rsidP="003413E3">
      <w:pPr>
        <w:pStyle w:val="ConsPlusNormal"/>
        <w:ind w:firstLine="539"/>
        <w:jc w:val="both"/>
      </w:pPr>
      <w:r>
        <w:t>б) органы государственной власти, органы местного самоуправления,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3413E3" w:rsidRDefault="003413E3" w:rsidP="003413E3">
      <w:pPr>
        <w:pStyle w:val="ConsPlusNormal"/>
        <w:ind w:firstLine="539"/>
        <w:jc w:val="both"/>
      </w:pPr>
      <w:r>
        <w:t>в) время приема и выдачи документов;</w:t>
      </w:r>
    </w:p>
    <w:p w:rsidR="003413E3" w:rsidRDefault="003413E3" w:rsidP="003413E3">
      <w:pPr>
        <w:pStyle w:val="ConsPlusNormal"/>
        <w:ind w:firstLine="539"/>
        <w:jc w:val="both"/>
      </w:pPr>
      <w:r>
        <w:t>г) порядок и сроки предоставления муниципальной услуги;</w:t>
      </w:r>
    </w:p>
    <w:p w:rsidR="003413E3" w:rsidRDefault="003413E3" w:rsidP="003413E3">
      <w:pPr>
        <w:pStyle w:val="ConsPlusNormal"/>
        <w:ind w:firstLine="539"/>
        <w:jc w:val="both"/>
      </w:pPr>
      <w:r>
        <w:t>д) порядок обжалования решений или действий (бездействия), принятых или осуществленных в ходе предоставления муниципальной услуги.</w:t>
      </w:r>
    </w:p>
    <w:p w:rsidR="003413E3" w:rsidRDefault="003413E3">
      <w:pPr>
        <w:pStyle w:val="ConsPlusNormal"/>
        <w:spacing w:before="220"/>
        <w:ind w:firstLine="540"/>
        <w:jc w:val="both"/>
      </w:pPr>
      <w:r>
        <w:t>1.3.6. Консультирование заявителей по вопросам предоставления муниципальной услуги осуществляется бесплатно.</w:t>
      </w:r>
    </w:p>
    <w:p w:rsidR="003413E3" w:rsidRDefault="003413E3">
      <w:pPr>
        <w:pStyle w:val="ConsPlusNormal"/>
        <w:spacing w:before="220"/>
        <w:ind w:firstLine="540"/>
        <w:jc w:val="both"/>
      </w:pPr>
      <w:r>
        <w:t xml:space="preserve">1.3.7. При ответах на телефонные звонки и устные </w:t>
      </w:r>
      <w:proofErr w:type="gramStart"/>
      <w:r>
        <w:t>обращения</w:t>
      </w:r>
      <w:proofErr w:type="gramEnd"/>
      <w:r>
        <w:t xml:space="preserve"> муниципальные служащие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подразделения Администрации городское поселение "Город Таруса", в которое позвонил заявитель, фамилии, имени, отчестве и должности лица, принявшего звонок.  </w:t>
      </w:r>
    </w:p>
    <w:p w:rsidR="003413E3" w:rsidRDefault="003413E3">
      <w:pPr>
        <w:pStyle w:val="ConsPlusNormal"/>
        <w:spacing w:before="220"/>
        <w:ind w:firstLine="540"/>
        <w:jc w:val="both"/>
      </w:pPr>
      <w:r>
        <w:t>1.3.8. 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на другое лицо либо обратившемуся заявителю должен быть сообщен номер телефона, по которому он может получить необходимую информацию.</w:t>
      </w:r>
    </w:p>
    <w:p w:rsidR="003413E3" w:rsidRDefault="003413E3">
      <w:pPr>
        <w:pStyle w:val="ConsPlusNormal"/>
        <w:spacing w:before="220"/>
        <w:ind w:firstLine="540"/>
        <w:jc w:val="both"/>
      </w:pPr>
      <w:r>
        <w:t xml:space="preserve">1.3.9.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ЕПГУ, ПГУ </w:t>
      </w:r>
      <w:proofErr w:type="gramStart"/>
      <w:r>
        <w:t>КО</w:t>
      </w:r>
      <w:proofErr w:type="gramEnd"/>
      <w:r>
        <w:t>, заявитель указывает дату и входящий номер, полученный при подаче документов.</w:t>
      </w:r>
    </w:p>
    <w:p w:rsidR="003413E3" w:rsidRDefault="003413E3">
      <w:pPr>
        <w:pStyle w:val="ConsPlusNormal"/>
        <w:spacing w:before="220"/>
        <w:ind w:firstLine="540"/>
        <w:jc w:val="both"/>
      </w:pPr>
      <w:r>
        <w:t xml:space="preserve">1.3.10. На ЕПГУ и ПГУ </w:t>
      </w:r>
      <w:proofErr w:type="gramStart"/>
      <w:r>
        <w:t>КО</w:t>
      </w:r>
      <w:proofErr w:type="gramEnd"/>
      <w:r>
        <w:t xml:space="preserve"> размещается следующая информация и документы:</w:t>
      </w:r>
    </w:p>
    <w:p w:rsidR="003413E3" w:rsidRDefault="003413E3" w:rsidP="003413E3">
      <w:pPr>
        <w:pStyle w:val="ConsPlusNormal"/>
        <w:ind w:firstLine="539"/>
        <w:jc w:val="both"/>
      </w:pPr>
      <w:r>
        <w:t>- наименование муниципальной услуги;</w:t>
      </w:r>
    </w:p>
    <w:p w:rsidR="003413E3" w:rsidRDefault="003413E3" w:rsidP="003413E3">
      <w:pPr>
        <w:pStyle w:val="ConsPlusNormal"/>
        <w:ind w:firstLine="539"/>
        <w:jc w:val="both"/>
      </w:pPr>
      <w:r>
        <w:t xml:space="preserve">- справочная информация об адресах, контактах и графике работы органа местного </w:t>
      </w:r>
      <w:r>
        <w:lastRenderedPageBreak/>
        <w:t>самоуправления, предоставляющего муниципальную услугу;</w:t>
      </w:r>
    </w:p>
    <w:p w:rsidR="003413E3" w:rsidRDefault="003413E3" w:rsidP="003413E3">
      <w:pPr>
        <w:pStyle w:val="ConsPlusNormal"/>
        <w:ind w:firstLine="539"/>
        <w:jc w:val="both"/>
      </w:pPr>
      <w:r>
        <w:t>- правовые основания для предоставления муниципальной услуги;</w:t>
      </w:r>
    </w:p>
    <w:p w:rsidR="003413E3" w:rsidRDefault="003413E3" w:rsidP="003413E3">
      <w:pPr>
        <w:pStyle w:val="ConsPlusNormal"/>
        <w:ind w:firstLine="539"/>
        <w:jc w:val="both"/>
      </w:pPr>
      <w:r>
        <w:t>- описание заявителей;</w:t>
      </w:r>
    </w:p>
    <w:p w:rsidR="003413E3" w:rsidRDefault="003413E3" w:rsidP="003413E3">
      <w:pPr>
        <w:pStyle w:val="ConsPlusNormal"/>
        <w:ind w:firstLine="539"/>
        <w:jc w:val="both"/>
      </w:pPr>
      <w:r>
        <w:t>- исчерпывающий перечень документов, необходимых для предоставления муниципальной услуги, 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13E3" w:rsidRDefault="003413E3" w:rsidP="003413E3">
      <w:pPr>
        <w:pStyle w:val="ConsPlusNormal"/>
        <w:ind w:firstLine="539"/>
        <w:jc w:val="both"/>
      </w:pPr>
      <w:r>
        <w:t>- исчерпывающий перечень оснований для приостановления или отказа в предоставлении муниципальной услуги;</w:t>
      </w:r>
    </w:p>
    <w:p w:rsidR="003413E3" w:rsidRDefault="003413E3" w:rsidP="003413E3">
      <w:pPr>
        <w:pStyle w:val="ConsPlusNormal"/>
        <w:ind w:firstLine="539"/>
        <w:jc w:val="both"/>
      </w:pPr>
      <w:r>
        <w:t>- сроки предоставления муниципальной услуги;</w:t>
      </w:r>
    </w:p>
    <w:p w:rsidR="003413E3" w:rsidRDefault="003413E3" w:rsidP="003413E3">
      <w:pPr>
        <w:pStyle w:val="ConsPlusNormal"/>
        <w:ind w:firstLine="539"/>
        <w:jc w:val="both"/>
      </w:pPr>
      <w: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413E3" w:rsidRDefault="003413E3" w:rsidP="003413E3">
      <w:pPr>
        <w:pStyle w:val="ConsPlusNormal"/>
        <w:ind w:firstLine="539"/>
        <w:jc w:val="both"/>
      </w:pPr>
      <w: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413E3" w:rsidRDefault="003413E3" w:rsidP="003413E3">
      <w:pPr>
        <w:pStyle w:val="ConsPlusNormal"/>
        <w:ind w:firstLine="539"/>
        <w:jc w:val="both"/>
      </w:pPr>
      <w:r>
        <w:t>- формы заявлений (уведомлений, сообщений), необходимых для предоставления муниципальной услуги в электронной форме.</w:t>
      </w:r>
    </w:p>
    <w:p w:rsidR="003413E3" w:rsidRDefault="003413E3">
      <w:pPr>
        <w:pStyle w:val="ConsPlusNormal"/>
        <w:spacing w:before="220"/>
        <w:ind w:firstLine="540"/>
        <w:jc w:val="both"/>
      </w:pPr>
      <w:r>
        <w:t xml:space="preserve">Информация на ЕПГУ, ПГУ </w:t>
      </w:r>
      <w:proofErr w:type="gramStart"/>
      <w:r>
        <w:t>КО</w:t>
      </w:r>
      <w:proofErr w:type="gramEnd"/>
      <w:r>
        <w:t xml:space="preserve"> и </w:t>
      </w:r>
      <w:proofErr w:type="gramStart"/>
      <w:r>
        <w:t>на</w:t>
      </w:r>
      <w:proofErr w:type="gramEnd"/>
      <w:r>
        <w:t xml:space="preserve"> официальном информационном портале Администрации </w:t>
      </w:r>
      <w:r w:rsidR="001A1425">
        <w:t>ГП «Город Таруса»</w:t>
      </w:r>
      <w:r w:rsidR="001A1425">
        <w:t xml:space="preserve"> </w:t>
      </w:r>
      <w: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413E3" w:rsidRDefault="003413E3">
      <w:pPr>
        <w:pStyle w:val="ConsPlusNormal"/>
        <w:spacing w:before="220"/>
        <w:ind w:firstLine="540"/>
        <w:jc w:val="both"/>
      </w:pPr>
      <w: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13E3" w:rsidRDefault="003413E3">
      <w:pPr>
        <w:pStyle w:val="ConsPlusNormal"/>
        <w:spacing w:before="220"/>
        <w:ind w:firstLine="540"/>
        <w:jc w:val="both"/>
      </w:pPr>
      <w:r>
        <w:t>1.3.11. Формы запроса заявителя для предоставления муниципальной услуги.</w:t>
      </w:r>
    </w:p>
    <w:p w:rsidR="003413E3" w:rsidRDefault="003413E3">
      <w:pPr>
        <w:pStyle w:val="ConsPlusNormal"/>
        <w:spacing w:before="220"/>
        <w:ind w:firstLine="540"/>
        <w:jc w:val="both"/>
      </w:pPr>
      <w:r>
        <w:t xml:space="preserve">В рамках исполнения муниципальной услуги заявитель вправе подать заявление о предоставлении муниципальной услуги лично (в подлинниках и копиях), с использованием средств почтовой связи (в копиях с последующим предъявлением подлинников), а также в электронной форме с использованием ЕПГУ, ПГУ </w:t>
      </w:r>
      <w:proofErr w:type="gramStart"/>
      <w:r>
        <w:t>КО</w:t>
      </w:r>
      <w:proofErr w:type="gramEnd"/>
      <w:r>
        <w:t>.</w:t>
      </w:r>
    </w:p>
    <w:p w:rsidR="003413E3" w:rsidRDefault="003413E3">
      <w:pPr>
        <w:pStyle w:val="ConsPlusNormal"/>
        <w:spacing w:before="220"/>
        <w:ind w:firstLine="540"/>
        <w:jc w:val="both"/>
      </w:pPr>
      <w:r>
        <w:t>Для подачи заявления с помощью указанных систем заявитель должен зарегистрироваться на ЕПГУ. Дальнейшая авторизация заявителя на ЕПГУ может проводиться посредством ввода необходимых ключей доступа.</w:t>
      </w:r>
    </w:p>
    <w:p w:rsidR="003413E3" w:rsidRDefault="003413E3">
      <w:pPr>
        <w:pStyle w:val="ConsPlusNormal"/>
        <w:jc w:val="both"/>
      </w:pPr>
    </w:p>
    <w:p w:rsidR="003413E3" w:rsidRDefault="003413E3">
      <w:pPr>
        <w:pStyle w:val="ConsPlusTitle"/>
        <w:jc w:val="center"/>
        <w:outlineLvl w:val="1"/>
      </w:pPr>
      <w:r>
        <w:t>2. Стандарт предоставления муниципальной услуги</w:t>
      </w:r>
    </w:p>
    <w:p w:rsidR="003413E3" w:rsidRDefault="003413E3">
      <w:pPr>
        <w:pStyle w:val="ConsPlusNormal"/>
        <w:jc w:val="both"/>
      </w:pPr>
    </w:p>
    <w:p w:rsidR="003413E3" w:rsidRDefault="003413E3">
      <w:pPr>
        <w:pStyle w:val="ConsPlusTitle"/>
        <w:jc w:val="center"/>
        <w:outlineLvl w:val="2"/>
      </w:pPr>
      <w:r>
        <w:t>2.1. Наименование муниципальной услуги</w:t>
      </w:r>
    </w:p>
    <w:p w:rsidR="003413E3" w:rsidRDefault="003413E3">
      <w:pPr>
        <w:pStyle w:val="ConsPlusNormal"/>
        <w:jc w:val="both"/>
      </w:pPr>
    </w:p>
    <w:p w:rsidR="003413E3" w:rsidRDefault="003413E3">
      <w:pPr>
        <w:pStyle w:val="ConsPlusNormal"/>
        <w:ind w:firstLine="540"/>
        <w:jc w:val="both"/>
      </w:pPr>
      <w:r>
        <w:t>2.1.1.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413E3" w:rsidRDefault="003413E3">
      <w:pPr>
        <w:pStyle w:val="ConsPlusNormal"/>
        <w:jc w:val="both"/>
      </w:pPr>
    </w:p>
    <w:p w:rsidR="003413E3" w:rsidRDefault="003413E3">
      <w:pPr>
        <w:pStyle w:val="ConsPlusTitle"/>
        <w:jc w:val="center"/>
        <w:outlineLvl w:val="2"/>
      </w:pPr>
      <w:r>
        <w:t>2.2. Наименование органа местного самоуправления,</w:t>
      </w:r>
    </w:p>
    <w:p w:rsidR="003413E3" w:rsidRDefault="003413E3">
      <w:pPr>
        <w:pStyle w:val="ConsPlusTitle"/>
        <w:jc w:val="center"/>
      </w:pPr>
      <w:proofErr w:type="gramStart"/>
      <w:r>
        <w:t>предоставляющего</w:t>
      </w:r>
      <w:proofErr w:type="gramEnd"/>
      <w:r>
        <w:t xml:space="preserve"> муниципальную услугу</w:t>
      </w:r>
    </w:p>
    <w:p w:rsidR="003413E3" w:rsidRDefault="003413E3">
      <w:pPr>
        <w:pStyle w:val="ConsPlusNormal"/>
        <w:jc w:val="both"/>
      </w:pPr>
    </w:p>
    <w:p w:rsidR="003413E3" w:rsidRDefault="003413E3">
      <w:pPr>
        <w:pStyle w:val="ConsPlusNormal"/>
        <w:ind w:firstLine="540"/>
        <w:jc w:val="both"/>
      </w:pPr>
      <w:r>
        <w:t>2.2.1. Муниципальная услуга предоставляется Администраци</w:t>
      </w:r>
      <w:r w:rsidR="001A1425">
        <w:t>ей</w:t>
      </w:r>
      <w:r>
        <w:t xml:space="preserve"> </w:t>
      </w:r>
      <w:r w:rsidR="001A1425">
        <w:t>ГП «Город Таруса»</w:t>
      </w:r>
      <w:r w:rsidR="001A1425">
        <w:t xml:space="preserve"> </w:t>
      </w:r>
    </w:p>
    <w:p w:rsidR="003413E3" w:rsidRDefault="003413E3">
      <w:pPr>
        <w:pStyle w:val="ConsPlusNormal"/>
        <w:spacing w:before="220"/>
        <w:ind w:firstLine="540"/>
        <w:jc w:val="both"/>
      </w:pPr>
      <w:r>
        <w:t xml:space="preserve">2.2.2. </w:t>
      </w:r>
      <w:proofErr w:type="gramStart"/>
      <w:r>
        <w:t xml:space="preserve">В целях оказания муниципальной услуги Администрацией городское поселение "Город Таруса" создается межведомственная комиссия для оценки жилых помещений жилищного фонда Российской Федерации, многоквартирных домов, находящихся в федеральной </w:t>
      </w:r>
      <w:r>
        <w:lastRenderedPageBreak/>
        <w:t xml:space="preserve">собственности, муниципального жилищного фонда и частного жилищного фонда (за исключением случаев, предусмотренных </w:t>
      </w:r>
      <w:hyperlink r:id="rId7" w:history="1">
        <w:r>
          <w:rPr>
            <w:color w:val="0000FF"/>
          </w:rPr>
          <w:t>пунктом 7(1)</w:t>
        </w:r>
      </w:hyperlink>
      <w:r>
        <w:t xml:space="preserve"> Положения, а именно: случаев оценки и обследования помещения в целях признания жилого помещения пригодным (непригодным) для проживания граждан, а</w:t>
      </w:r>
      <w:proofErr w:type="gramEnd"/>
      <w:r>
        <w:t xml:space="preserve"> также многоквартирного дома аварийным и подлежащим сносу или реконструкции в течение 5 (пяти) лет со дня выдачи разрешения о вводе многоквартирного дома в эксплуатацию) (далее - комиссия), состав которой утверждается постановлением Администрации городское поселение "Город Таруса" </w:t>
      </w:r>
    </w:p>
    <w:p w:rsidR="003413E3" w:rsidRDefault="003413E3">
      <w:pPr>
        <w:pStyle w:val="ConsPlusNormal"/>
        <w:spacing w:before="220"/>
        <w:ind w:firstLine="540"/>
        <w:jc w:val="both"/>
      </w:pPr>
      <w:r>
        <w:t xml:space="preserve">2.2.3. </w:t>
      </w:r>
      <w:proofErr w:type="gramStart"/>
      <w:r>
        <w:t>Комиссия в процессе деятельности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roofErr w:type="gramEnd"/>
    </w:p>
    <w:p w:rsidR="003413E3" w:rsidRDefault="003413E3">
      <w:pPr>
        <w:pStyle w:val="ConsPlusNormal"/>
        <w:spacing w:before="220"/>
        <w:ind w:firstLine="540"/>
        <w:jc w:val="both"/>
      </w:pPr>
    </w:p>
    <w:p w:rsidR="003413E3" w:rsidRDefault="003413E3" w:rsidP="003413E3">
      <w:pPr>
        <w:pStyle w:val="ConsPlusNormal"/>
        <w:ind w:firstLine="539"/>
        <w:jc w:val="both"/>
      </w:pPr>
      <w:r>
        <w:t>а) сведения из Единого государственного реестра недвижимости;</w:t>
      </w:r>
    </w:p>
    <w:p w:rsidR="003413E3" w:rsidRDefault="003413E3" w:rsidP="003413E3">
      <w:pPr>
        <w:pStyle w:val="ConsPlusNormal"/>
        <w:ind w:firstLine="539"/>
        <w:jc w:val="both"/>
      </w:pPr>
      <w:r>
        <w:t>б) технический паспорт жилого помещения, а для нежилых помещений - технический план;</w:t>
      </w:r>
    </w:p>
    <w:p w:rsidR="003413E3" w:rsidRDefault="003413E3" w:rsidP="003413E3">
      <w:pPr>
        <w:pStyle w:val="ConsPlusNormal"/>
        <w:ind w:firstLine="539"/>
        <w:jc w:val="both"/>
      </w:pPr>
      <w:proofErr w:type="gramStart"/>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8" w:history="1">
        <w:r>
          <w:rPr>
            <w:color w:val="0000FF"/>
          </w:rPr>
          <w:t>абзаце</w:t>
        </w:r>
        <w:r>
          <w:rPr>
            <w:color w:val="0000FF"/>
          </w:rPr>
          <w:t>м</w:t>
        </w:r>
        <w:r>
          <w:rPr>
            <w:color w:val="0000FF"/>
          </w:rPr>
          <w:t xml:space="preserve"> третьим пункта 44</w:t>
        </w:r>
      </w:hyperlink>
      <w: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w:t>
      </w:r>
      <w:proofErr w:type="gramEnd"/>
    </w:p>
    <w:p w:rsidR="003413E3" w:rsidRDefault="003413E3">
      <w:pPr>
        <w:pStyle w:val="ConsPlusNormal"/>
        <w:spacing w:before="220"/>
        <w:ind w:firstLine="540"/>
        <w:jc w:val="both"/>
      </w:pPr>
      <w:r>
        <w:t>Комиссия вправе запрашивать указанные документы в следующих органах государственной власти (местного самоуправления) и организациях, обращение в которые необходимо для предоставления муниципальной услуги:</w:t>
      </w:r>
    </w:p>
    <w:p w:rsidR="003413E3" w:rsidRDefault="003413E3">
      <w:pPr>
        <w:pStyle w:val="ConsPlusNormal"/>
        <w:spacing w:before="220"/>
        <w:ind w:firstLine="540"/>
        <w:jc w:val="both"/>
      </w:pPr>
      <w:r>
        <w:t xml:space="preserve">- управление Федеральной службы государственной регистрации, кадастра и картографии по Калужской области, ФГБУ "ФКП </w:t>
      </w:r>
      <w:proofErr w:type="spellStart"/>
      <w:r>
        <w:t>Росреестра</w:t>
      </w:r>
      <w:proofErr w:type="spellEnd"/>
      <w:r>
        <w:t xml:space="preserve"> по Калужской области";</w:t>
      </w:r>
    </w:p>
    <w:p w:rsidR="003413E3" w:rsidRDefault="003413E3">
      <w:pPr>
        <w:pStyle w:val="ConsPlusNormal"/>
        <w:spacing w:before="220"/>
        <w:ind w:firstLine="540"/>
        <w:jc w:val="both"/>
      </w:pPr>
      <w:r>
        <w:t>- казенное предприятие Калужской области "Бюро технической инвентаризации", калужский филиал федерального государственного унитарного предприятия "</w:t>
      </w:r>
      <w:proofErr w:type="spellStart"/>
      <w:r>
        <w:t>Росинвентаризация</w:t>
      </w:r>
      <w:proofErr w:type="spellEnd"/>
      <w:r>
        <w:t xml:space="preserve"> - Федеральное БТИ";</w:t>
      </w:r>
    </w:p>
    <w:p w:rsidR="003413E3" w:rsidRDefault="003413E3">
      <w:pPr>
        <w:pStyle w:val="ConsPlusNormal"/>
        <w:spacing w:before="220"/>
        <w:ind w:firstLine="540"/>
        <w:jc w:val="both"/>
      </w:pPr>
      <w:r>
        <w:t>- органы, уполномоченные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w:t>
      </w:r>
    </w:p>
    <w:p w:rsidR="003413E3" w:rsidRDefault="003413E3" w:rsidP="003413E3">
      <w:pPr>
        <w:pStyle w:val="ConsPlusNormal"/>
        <w:spacing w:before="220"/>
        <w:ind w:firstLine="540"/>
        <w:jc w:val="both"/>
      </w:pPr>
      <w:r>
        <w:t>- органы архитектуры, градостроительства и соответствующие организации,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3413E3" w:rsidRDefault="003413E3">
      <w:pPr>
        <w:pStyle w:val="ConsPlusNormal"/>
        <w:spacing w:before="280"/>
        <w:ind w:firstLine="540"/>
        <w:jc w:val="both"/>
      </w:pPr>
      <w:r>
        <w:t xml:space="preserve">2.2.4. </w:t>
      </w:r>
      <w:proofErr w:type="gramStart"/>
      <w: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w:t>
      </w:r>
      <w:proofErr w:type="gramEnd"/>
      <w:r>
        <w:t xml:space="preserve">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w:t>
      </w:r>
      <w:r>
        <w:lastRenderedPageBreak/>
        <w:t>нахождения которых не установлено уполномоченным федеральным органом исполнительной власти.</w:t>
      </w:r>
    </w:p>
    <w:p w:rsidR="003413E3" w:rsidRDefault="003413E3">
      <w:pPr>
        <w:pStyle w:val="ConsPlusNormal"/>
        <w:jc w:val="both"/>
      </w:pPr>
    </w:p>
    <w:p w:rsidR="003413E3" w:rsidRDefault="003413E3">
      <w:pPr>
        <w:pStyle w:val="ConsPlusTitle"/>
        <w:jc w:val="center"/>
        <w:outlineLvl w:val="2"/>
      </w:pPr>
      <w:r>
        <w:t>2.3. Результат предоставления муниципальной услуги</w:t>
      </w:r>
    </w:p>
    <w:p w:rsidR="003413E3" w:rsidRDefault="003413E3">
      <w:pPr>
        <w:pStyle w:val="ConsPlusNormal"/>
        <w:jc w:val="both"/>
      </w:pPr>
    </w:p>
    <w:p w:rsidR="003413E3" w:rsidRDefault="003413E3">
      <w:pPr>
        <w:pStyle w:val="ConsPlusNormal"/>
        <w:ind w:firstLine="540"/>
        <w:jc w:val="both"/>
      </w:pPr>
      <w:r>
        <w:t>2.3.1. Комиссия проводит оценку соответствия помещения требованиям, установленным в Положении, и принимает одно из следующих решений:</w:t>
      </w:r>
    </w:p>
    <w:p w:rsidR="003413E3" w:rsidRDefault="003413E3" w:rsidP="003413E3">
      <w:pPr>
        <w:pStyle w:val="ConsPlusNormal"/>
        <w:ind w:firstLine="539"/>
        <w:jc w:val="both"/>
      </w:pPr>
      <w:r>
        <w:t>- о соответствии помещения требованиям, предъявляемым к жилому помещению, и его пригодности для проживания;</w:t>
      </w:r>
    </w:p>
    <w:p w:rsidR="003413E3" w:rsidRDefault="003413E3" w:rsidP="003413E3">
      <w:pPr>
        <w:pStyle w:val="ConsPlusNormal"/>
        <w:ind w:firstLine="539"/>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413E3" w:rsidRDefault="003413E3" w:rsidP="003413E3">
      <w:pPr>
        <w:pStyle w:val="ConsPlusNormal"/>
        <w:ind w:firstLine="539"/>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3413E3" w:rsidRDefault="003413E3" w:rsidP="003413E3">
      <w:pPr>
        <w:pStyle w:val="ConsPlusNormal"/>
        <w:ind w:firstLine="539"/>
        <w:jc w:val="both"/>
      </w:pPr>
      <w:r>
        <w:t>- о выявлении оснований для признания многоквартирного дома аварийным и подлежащим реконструкции;</w:t>
      </w:r>
    </w:p>
    <w:p w:rsidR="003413E3" w:rsidRDefault="003413E3" w:rsidP="003413E3">
      <w:pPr>
        <w:pStyle w:val="ConsPlusNormal"/>
        <w:ind w:firstLine="539"/>
        <w:jc w:val="both"/>
      </w:pPr>
      <w:r>
        <w:t>- о выявлении оснований для признания многоквартирного дома аварийным и подлежащим сносу;</w:t>
      </w:r>
    </w:p>
    <w:p w:rsidR="003413E3" w:rsidRDefault="003413E3" w:rsidP="003413E3">
      <w:pPr>
        <w:pStyle w:val="ConsPlusNormal"/>
        <w:ind w:firstLine="539"/>
        <w:jc w:val="both"/>
      </w:pPr>
      <w:r>
        <w:t>- об отсутствии оснований для признания многоквартирного дома аварийным и подлежащим сносу или реконструкции;</w:t>
      </w:r>
    </w:p>
    <w:p w:rsidR="003413E3" w:rsidRDefault="003413E3">
      <w:pPr>
        <w:pStyle w:val="ConsPlusNormal"/>
        <w:spacing w:before="220"/>
        <w:ind w:firstLine="540"/>
        <w:jc w:val="both"/>
      </w:pPr>
      <w:r>
        <w:t>либо решение о проведении дополнительного обследования оцениваемого помещения.</w:t>
      </w:r>
    </w:p>
    <w:p w:rsidR="003413E3" w:rsidRDefault="003413E3">
      <w:pPr>
        <w:pStyle w:val="ConsPlusNormal"/>
        <w:jc w:val="both"/>
      </w:pPr>
    </w:p>
    <w:p w:rsidR="003413E3" w:rsidRDefault="003413E3">
      <w:pPr>
        <w:pStyle w:val="ConsPlusTitle"/>
        <w:jc w:val="center"/>
        <w:outlineLvl w:val="2"/>
      </w:pPr>
      <w:r>
        <w:t>2.4. Срок предоставления муниципальной услуги</w:t>
      </w:r>
    </w:p>
    <w:p w:rsidR="003413E3" w:rsidRDefault="003413E3">
      <w:pPr>
        <w:pStyle w:val="ConsPlusNormal"/>
        <w:jc w:val="both"/>
      </w:pPr>
    </w:p>
    <w:p w:rsidR="003413E3" w:rsidRDefault="003413E3">
      <w:pPr>
        <w:pStyle w:val="ConsPlusNormal"/>
        <w:ind w:firstLine="540"/>
        <w:jc w:val="both"/>
      </w:pPr>
      <w:r>
        <w:t xml:space="preserve">2.4.1. Заявитель обращается за предоставлением муниципальной услуги в Администрацию городское поселение "Город Таруса" путем подачи заявления по рекомендуемой форме, установленной в </w:t>
      </w:r>
      <w:hyperlink w:anchor="P583" w:history="1">
        <w:r>
          <w:rPr>
            <w:color w:val="0000FF"/>
          </w:rPr>
          <w:t>приложении N 1</w:t>
        </w:r>
      </w:hyperlink>
      <w:r>
        <w:t xml:space="preserve"> или </w:t>
      </w:r>
      <w:hyperlink w:anchor="P652" w:history="1">
        <w:r>
          <w:rPr>
            <w:color w:val="0000FF"/>
          </w:rPr>
          <w:t>приложении N 2</w:t>
        </w:r>
      </w:hyperlink>
      <w:r>
        <w:t xml:space="preserve"> к настоящему Регламенту, с прилагаемыми к нему документами на имя заместителя главы Администрации города по вопросам городского хозяйства. Данное обращение является основанием для предоставления муниципальной услуги. Пакет документов в день обращения заявителя подлежит передаче секретарю комиссии.</w:t>
      </w:r>
    </w:p>
    <w:p w:rsidR="003413E3" w:rsidRDefault="003413E3">
      <w:pPr>
        <w:pStyle w:val="ConsPlusNormal"/>
        <w:spacing w:before="220"/>
        <w:ind w:firstLine="540"/>
        <w:jc w:val="both"/>
      </w:pPr>
      <w:r>
        <w:t>Заключение органа государственного надзора (контроля) может быть подано непосредственно (через уполномоченного представителя) или с использованием почтовой доставки.</w:t>
      </w:r>
    </w:p>
    <w:p w:rsidR="003413E3" w:rsidRDefault="003413E3">
      <w:pPr>
        <w:pStyle w:val="ConsPlusNormal"/>
        <w:spacing w:before="220"/>
        <w:ind w:firstLine="540"/>
        <w:jc w:val="both"/>
      </w:pPr>
      <w:r>
        <w:t>Секретарь комиссии регистрирует поступившее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органа государственного надзора (контроля) по вопросам, отнесенным к их компетенции, либо заключение экспертизы жилого помещения, в журнале регистрации обращений непосредственно в день его поступления.</w:t>
      </w:r>
    </w:p>
    <w:p w:rsidR="003413E3" w:rsidRDefault="003413E3">
      <w:pPr>
        <w:pStyle w:val="ConsPlusNormal"/>
        <w:spacing w:before="220"/>
        <w:ind w:firstLine="540"/>
        <w:jc w:val="both"/>
      </w:pPr>
      <w:r>
        <w:t>2.4.2. Секретарь комиссии в течение 2 (двух) рабочих дней докладывает о поступивших заявлениях, заключениях или заключениях экспертизы жилого помещения председателю комиссии и по его указанию оповещает членов комиссии о дате очередного заседания комиссии.</w:t>
      </w:r>
    </w:p>
    <w:p w:rsidR="003413E3" w:rsidRDefault="003413E3">
      <w:pPr>
        <w:pStyle w:val="ConsPlusNormal"/>
        <w:spacing w:before="220"/>
        <w:ind w:firstLine="540"/>
        <w:jc w:val="both"/>
      </w:pPr>
      <w:bookmarkStart w:id="1" w:name="P138"/>
      <w:bookmarkEnd w:id="1"/>
      <w:r>
        <w:t xml:space="preserve">2.4.3. Комиссия рассматривает поступившее заявление, заключение органа государственного надзора (контроля) или заключение экспертизы жилого помещения в течение 30 дней </w:t>
      </w:r>
      <w:proofErr w:type="gramStart"/>
      <w:r>
        <w:t>с даты регистрации</w:t>
      </w:r>
      <w:proofErr w:type="gramEnd"/>
      <w:r>
        <w:t xml:space="preserve"> и принимает решение (в виде заключения), указанное в </w:t>
      </w:r>
      <w:hyperlink r:id="rId10" w:history="1">
        <w:r>
          <w:rPr>
            <w:color w:val="0000FF"/>
          </w:rPr>
          <w:t>пункте 47</w:t>
        </w:r>
      </w:hyperlink>
      <w:r>
        <w:t xml:space="preserve"> Положения, либо решение о проведении дополнительного обследования оцениваемого помещения.</w:t>
      </w:r>
    </w:p>
    <w:p w:rsidR="003413E3" w:rsidRDefault="003413E3">
      <w:pPr>
        <w:pStyle w:val="ConsPlusNormal"/>
        <w:spacing w:before="220"/>
        <w:ind w:firstLine="540"/>
        <w:jc w:val="both"/>
      </w:pPr>
      <w:bookmarkStart w:id="2" w:name="P139"/>
      <w:bookmarkEnd w:id="2"/>
      <w:r>
        <w:t xml:space="preserve">2.4.4. </w:t>
      </w:r>
      <w:proofErr w:type="gramStart"/>
      <w:r>
        <w:t xml:space="preserve">На основании полученного заключения комиссии Администрация </w:t>
      </w:r>
      <w:r w:rsidR="001A1425">
        <w:t>ГП «Город Таруса»</w:t>
      </w:r>
      <w:r w:rsidR="001A1425">
        <w:t xml:space="preserve"> </w:t>
      </w:r>
      <w:r>
        <w:t xml:space="preserve">в течение 25 (двадцати пяти) дней со дня получения заключения в установленном порядке издает постановление о признании помещения жилым помещением, жилого помещения пригодным (непригодным) для проживания граждан, а также многоквартирного дома аварийным и </w:t>
      </w:r>
      <w:r>
        <w:lastRenderedPageBreak/>
        <w:t>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w:t>
      </w:r>
      <w:proofErr w:type="gramEnd"/>
      <w:r>
        <w:t xml:space="preserve"> собственности),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413E3" w:rsidRDefault="003413E3">
      <w:pPr>
        <w:pStyle w:val="ConsPlusNormal"/>
        <w:spacing w:before="220"/>
        <w:ind w:firstLine="540"/>
        <w:jc w:val="both"/>
      </w:pPr>
      <w:r>
        <w:t xml:space="preserve">2.4.5. </w:t>
      </w:r>
      <w:proofErr w:type="gramStart"/>
      <w:r>
        <w:t xml:space="preserve">Секретарь комиссии в 5-дневный срок со дня принятия Администрацией городское поселение "Город Таруса"  постановления, предусмотренного </w:t>
      </w:r>
      <w:hyperlink w:anchor="P139" w:history="1">
        <w:r>
          <w:rPr>
            <w:color w:val="0000FF"/>
          </w:rPr>
          <w:t>пунктом 2.4.4</w:t>
        </w:r>
      </w:hyperlink>
      <w:r>
        <w:t xml:space="preserve"> настоящего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или ПГУ КО, по 1 экземпляру постановления и заключения комиссии заявителю, а также в случае признания жилого помещения непригодным для проживания</w:t>
      </w:r>
      <w:proofErr w:type="gramEnd"/>
      <w: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413E3" w:rsidRDefault="003413E3">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1" w:history="1">
        <w:r>
          <w:rPr>
            <w:color w:val="0000FF"/>
          </w:rPr>
          <w:t>пунктом 36</w:t>
        </w:r>
      </w:hyperlink>
      <w:r>
        <w:t xml:space="preserve"> Положения, заключение комиссии направляется в Администрацию городское поселение "Город Таруса", собственнику жилья и заявителю не позднее рабочего дня</w:t>
      </w:r>
      <w:proofErr w:type="gramEnd"/>
      <w:r>
        <w:t>, следующего за днем оформления решения.</w:t>
      </w:r>
    </w:p>
    <w:p w:rsidR="003413E3" w:rsidRDefault="003413E3">
      <w:pPr>
        <w:pStyle w:val="ConsPlusNormal"/>
        <w:spacing w:before="220"/>
        <w:ind w:firstLine="540"/>
        <w:jc w:val="both"/>
      </w:pPr>
      <w:r>
        <w:t>Общий срок оказания муниципальной услуги составляет 30 (тридцать) дней.</w:t>
      </w:r>
    </w:p>
    <w:p w:rsidR="003413E3" w:rsidRDefault="003413E3">
      <w:pPr>
        <w:pStyle w:val="ConsPlusNormal"/>
        <w:jc w:val="both"/>
      </w:pPr>
    </w:p>
    <w:p w:rsidR="003413E3" w:rsidRDefault="003413E3">
      <w:pPr>
        <w:pStyle w:val="ConsPlusTitle"/>
        <w:jc w:val="center"/>
        <w:outlineLvl w:val="2"/>
      </w:pPr>
      <w:r>
        <w:t>2.5. Перечень нормативных правовых актов, регулирующих</w:t>
      </w:r>
    </w:p>
    <w:p w:rsidR="003413E3" w:rsidRDefault="003413E3">
      <w:pPr>
        <w:pStyle w:val="ConsPlusTitle"/>
        <w:jc w:val="center"/>
      </w:pPr>
      <w:r>
        <w:t>отношения, возникающие в связи с предоставлением</w:t>
      </w:r>
    </w:p>
    <w:p w:rsidR="003413E3" w:rsidRDefault="003413E3">
      <w:pPr>
        <w:pStyle w:val="ConsPlusTitle"/>
        <w:jc w:val="center"/>
      </w:pPr>
      <w:r>
        <w:t>муниципальной услуги</w:t>
      </w:r>
    </w:p>
    <w:p w:rsidR="003413E3" w:rsidRDefault="003413E3">
      <w:pPr>
        <w:pStyle w:val="ConsPlusNormal"/>
        <w:jc w:val="both"/>
      </w:pPr>
    </w:p>
    <w:p w:rsidR="003413E3" w:rsidRDefault="003413E3">
      <w:pPr>
        <w:pStyle w:val="ConsPlusNormal"/>
        <w:ind w:firstLine="540"/>
        <w:jc w:val="both"/>
      </w:pPr>
      <w:r>
        <w:t>2.5.1. Муниципальная услуга предоставляется в соответствии со следующими нормативно-правовыми актами:</w:t>
      </w:r>
    </w:p>
    <w:p w:rsidR="003413E3" w:rsidRDefault="003413E3">
      <w:pPr>
        <w:pStyle w:val="ConsPlusNormal"/>
        <w:spacing w:before="220"/>
        <w:ind w:firstLine="540"/>
        <w:jc w:val="both"/>
      </w:pPr>
      <w:r>
        <w:t xml:space="preserve">- Жилищный </w:t>
      </w:r>
      <w:hyperlink r:id="rId12" w:history="1">
        <w:r>
          <w:rPr>
            <w:color w:val="0000FF"/>
          </w:rPr>
          <w:t>кодекс</w:t>
        </w:r>
      </w:hyperlink>
      <w:r>
        <w:t xml:space="preserve"> Российской Федерации;</w:t>
      </w:r>
    </w:p>
    <w:p w:rsidR="003413E3" w:rsidRDefault="003413E3">
      <w:pPr>
        <w:pStyle w:val="ConsPlusNormal"/>
        <w:spacing w:before="220"/>
        <w:ind w:firstLine="540"/>
        <w:jc w:val="both"/>
      </w:pPr>
      <w:r>
        <w:t xml:space="preserve">- Федеральный </w:t>
      </w:r>
      <w:hyperlink r:id="rId13" w:history="1">
        <w:r>
          <w:rPr>
            <w:color w:val="0000FF"/>
          </w:rPr>
          <w:t>закон</w:t>
        </w:r>
      </w:hyperlink>
      <w:r>
        <w:t xml:space="preserve"> от 27.07.2010 N 210-ФЗ "Об организации предоставления государственных и муниципальных услуг";</w:t>
      </w:r>
    </w:p>
    <w:p w:rsidR="003413E3" w:rsidRDefault="003413E3">
      <w:pPr>
        <w:pStyle w:val="ConsPlusNormal"/>
        <w:spacing w:before="220"/>
        <w:ind w:firstLine="540"/>
        <w:jc w:val="both"/>
      </w:pPr>
      <w:r>
        <w:t xml:space="preserve">- 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413E3" w:rsidRDefault="003413E3">
      <w:pPr>
        <w:pStyle w:val="ConsPlusNormal"/>
        <w:spacing w:before="220"/>
        <w:ind w:firstLine="540"/>
        <w:jc w:val="both"/>
      </w:pPr>
      <w:r>
        <w:t xml:space="preserve">- </w:t>
      </w:r>
      <w:hyperlink r:id="rId15"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413E3" w:rsidRDefault="003413E3">
      <w:pPr>
        <w:pStyle w:val="ConsPlusNormal"/>
        <w:spacing w:before="220"/>
        <w:ind w:firstLine="540"/>
        <w:jc w:val="both"/>
      </w:pPr>
      <w:r>
        <w:t xml:space="preserve">- </w:t>
      </w:r>
      <w:hyperlink r:id="rId16" w:history="1">
        <w:r>
          <w:rPr>
            <w:color w:val="0000FF"/>
          </w:rPr>
          <w:t>Устав</w:t>
        </w:r>
      </w:hyperlink>
      <w:r>
        <w:t xml:space="preserve"> муниципального образования </w:t>
      </w:r>
      <w:r w:rsidRPr="003413E3">
        <w:t xml:space="preserve"> </w:t>
      </w:r>
      <w:r>
        <w:t>городское поселение "Город Таруса";</w:t>
      </w:r>
    </w:p>
    <w:p w:rsidR="008B7F3F" w:rsidRPr="008B7F3F" w:rsidRDefault="003413E3">
      <w:pPr>
        <w:pStyle w:val="ConsPlusNormal"/>
        <w:spacing w:before="220"/>
        <w:ind w:firstLine="540"/>
        <w:jc w:val="both"/>
        <w:rPr>
          <w:rFonts w:ascii="Times New Roman" w:hAnsi="Times New Roman" w:cs="Times New Roman"/>
          <w:bCs/>
          <w:szCs w:val="22"/>
        </w:rPr>
      </w:pPr>
      <w:r>
        <w:t xml:space="preserve">- постановление </w:t>
      </w:r>
      <w:r w:rsidR="008B7F3F" w:rsidRPr="008B7F3F">
        <w:rPr>
          <w:rFonts w:ascii="Times New Roman" w:hAnsi="Times New Roman" w:cs="Times New Roman"/>
          <w:bCs/>
          <w:szCs w:val="22"/>
        </w:rPr>
        <w:t>админ</w:t>
      </w:r>
      <w:r w:rsidR="008B7F3F">
        <w:rPr>
          <w:rFonts w:ascii="Times New Roman" w:hAnsi="Times New Roman" w:cs="Times New Roman"/>
          <w:bCs/>
          <w:szCs w:val="22"/>
        </w:rPr>
        <w:t>истрации городского поселения «Город Т</w:t>
      </w:r>
      <w:r w:rsidR="008B7F3F" w:rsidRPr="008B7F3F">
        <w:rPr>
          <w:rFonts w:ascii="Times New Roman" w:hAnsi="Times New Roman" w:cs="Times New Roman"/>
          <w:bCs/>
          <w:szCs w:val="22"/>
        </w:rPr>
        <w:t>аруса» № 77-п от 11.03.2020 г.</w:t>
      </w:r>
    </w:p>
    <w:p w:rsidR="003413E3" w:rsidRDefault="008B7F3F">
      <w:pPr>
        <w:pStyle w:val="ConsPlusNormal"/>
        <w:spacing w:before="220"/>
        <w:ind w:firstLine="540"/>
        <w:jc w:val="both"/>
      </w:pPr>
      <w:r w:rsidRPr="0071557D">
        <w:rPr>
          <w:rFonts w:ascii="Times New Roman" w:hAnsi="Times New Roman" w:cs="Times New Roman"/>
          <w:bCs/>
          <w:sz w:val="28"/>
          <w:szCs w:val="28"/>
        </w:rPr>
        <w:t xml:space="preserve"> </w:t>
      </w:r>
      <w:r w:rsidR="003413E3">
        <w:t xml:space="preserve">Перечень нормативных правовых актов размещен в информационно-телекоммуникационной сети Интернет, в Реестре государственных и муниципальных услуг, на ЕПГУ, на ПГУ </w:t>
      </w:r>
      <w:proofErr w:type="gramStart"/>
      <w:r w:rsidR="003413E3">
        <w:t>КО</w:t>
      </w:r>
      <w:proofErr w:type="gramEnd"/>
      <w:r w:rsidR="003413E3">
        <w:t>.</w:t>
      </w:r>
    </w:p>
    <w:p w:rsidR="003413E3" w:rsidRDefault="003413E3">
      <w:pPr>
        <w:pStyle w:val="ConsPlusNormal"/>
        <w:jc w:val="both"/>
      </w:pPr>
    </w:p>
    <w:p w:rsidR="003413E3" w:rsidRDefault="003413E3">
      <w:pPr>
        <w:pStyle w:val="ConsPlusTitle"/>
        <w:jc w:val="center"/>
        <w:outlineLvl w:val="2"/>
      </w:pPr>
      <w:r>
        <w:t>2.6. Исчерпывающий перечень документов, необходимых</w:t>
      </w:r>
    </w:p>
    <w:p w:rsidR="003413E3" w:rsidRDefault="003413E3">
      <w:pPr>
        <w:pStyle w:val="ConsPlusTitle"/>
        <w:jc w:val="center"/>
      </w:pPr>
      <w:r>
        <w:t>в соответствии с законодательными или иными нормативными</w:t>
      </w:r>
    </w:p>
    <w:p w:rsidR="003413E3" w:rsidRDefault="003413E3">
      <w:pPr>
        <w:pStyle w:val="ConsPlusTitle"/>
        <w:jc w:val="center"/>
      </w:pPr>
      <w:r>
        <w:t>правовыми актами для предоставления муниципальной услуги,</w:t>
      </w:r>
    </w:p>
    <w:p w:rsidR="003413E3" w:rsidRDefault="003413E3">
      <w:pPr>
        <w:pStyle w:val="ConsPlusTitle"/>
        <w:jc w:val="center"/>
      </w:pPr>
      <w:r>
        <w:t>подлежащих представлению заявителем, способы их получения</w:t>
      </w:r>
    </w:p>
    <w:p w:rsidR="003413E3" w:rsidRDefault="003413E3">
      <w:pPr>
        <w:pStyle w:val="ConsPlusTitle"/>
        <w:jc w:val="center"/>
      </w:pPr>
      <w:r>
        <w:lastRenderedPageBreak/>
        <w:t>заявителем, в том числе в электронной форме, порядок</w:t>
      </w:r>
    </w:p>
    <w:p w:rsidR="003413E3" w:rsidRDefault="003413E3">
      <w:pPr>
        <w:pStyle w:val="ConsPlusTitle"/>
        <w:jc w:val="center"/>
      </w:pPr>
      <w:r>
        <w:t>их предоставления</w:t>
      </w:r>
    </w:p>
    <w:p w:rsidR="003413E3" w:rsidRDefault="003413E3">
      <w:pPr>
        <w:pStyle w:val="ConsPlusNormal"/>
        <w:jc w:val="both"/>
      </w:pPr>
    </w:p>
    <w:p w:rsidR="003413E3" w:rsidRDefault="003413E3">
      <w:pPr>
        <w:pStyle w:val="ConsPlusNormal"/>
        <w:ind w:firstLine="540"/>
        <w:jc w:val="both"/>
      </w:pPr>
      <w:bookmarkStart w:id="3" w:name="P164"/>
      <w:bookmarkEnd w:id="3"/>
      <w:r>
        <w:t xml:space="preserve">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3413E3" w:rsidRDefault="003413E3" w:rsidP="008B7F3F">
      <w:pPr>
        <w:pStyle w:val="ConsPlusNormal"/>
        <w:ind w:firstLine="539"/>
        <w:jc w:val="both"/>
      </w:pPr>
      <w: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рекомендуемой форме согласно </w:t>
      </w:r>
      <w:hyperlink w:anchor="P583" w:history="1">
        <w:r>
          <w:rPr>
            <w:color w:val="0000FF"/>
          </w:rPr>
          <w:t>приложению N 1</w:t>
        </w:r>
      </w:hyperlink>
      <w:r>
        <w:t xml:space="preserve"> или </w:t>
      </w:r>
      <w:hyperlink w:anchor="P652" w:history="1">
        <w:r>
          <w:rPr>
            <w:color w:val="0000FF"/>
          </w:rPr>
          <w:t>приложению N 2</w:t>
        </w:r>
      </w:hyperlink>
      <w:r>
        <w:t xml:space="preserve"> к настоящему Регламенту;</w:t>
      </w:r>
    </w:p>
    <w:p w:rsidR="003413E3" w:rsidRDefault="003413E3" w:rsidP="008B7F3F">
      <w:pPr>
        <w:pStyle w:val="ConsPlusNormal"/>
        <w:ind w:firstLine="539"/>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413E3" w:rsidRDefault="003413E3" w:rsidP="008B7F3F">
      <w:pPr>
        <w:pStyle w:val="ConsPlusNormal"/>
        <w:ind w:firstLine="539"/>
        <w:jc w:val="both"/>
      </w:pPr>
      <w:r>
        <w:t>в) заявления, письма, жалобы граждан на неудовлетворительные условия проживания - по усмотрению заявителя.</w:t>
      </w:r>
    </w:p>
    <w:p w:rsidR="003413E3" w:rsidRDefault="003413E3">
      <w:pPr>
        <w:pStyle w:val="ConsPlusNormal"/>
        <w:spacing w:before="220"/>
        <w:ind w:firstLine="540"/>
        <w:jc w:val="both"/>
      </w:pPr>
      <w:bookmarkStart w:id="4" w:name="P168"/>
      <w:bookmarkEnd w:id="4"/>
      <w: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ЕПГУ, ПГУ </w:t>
      </w:r>
      <w:proofErr w:type="gramStart"/>
      <w:r>
        <w:t>КО</w:t>
      </w:r>
      <w:proofErr w:type="gramEnd"/>
      <w:r>
        <w:t xml:space="preserve"> или посредством МФЦ.</w:t>
      </w:r>
    </w:p>
    <w:p w:rsidR="003413E3" w:rsidRDefault="003413E3">
      <w:pPr>
        <w:pStyle w:val="ConsPlusNormal"/>
        <w:spacing w:before="220"/>
        <w:ind w:firstLine="540"/>
        <w:jc w:val="both"/>
      </w:pPr>
      <w:r>
        <w:t xml:space="preserve">2.6.3. </w:t>
      </w: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413E3" w:rsidRDefault="003413E3">
      <w:pPr>
        <w:pStyle w:val="ConsPlusNormal"/>
        <w:spacing w:before="220"/>
        <w:ind w:firstLine="540"/>
        <w:jc w:val="both"/>
      </w:pPr>
      <w:r>
        <w:t xml:space="preserve">2.6.4.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64" w:history="1">
        <w:r>
          <w:rPr>
            <w:color w:val="0000FF"/>
          </w:rPr>
          <w:t>пункте 2.6.1</w:t>
        </w:r>
      </w:hyperlink>
      <w:r>
        <w:t xml:space="preserve"> настоящего Регламента.</w:t>
      </w:r>
    </w:p>
    <w:p w:rsidR="003413E3" w:rsidRDefault="003413E3">
      <w:pPr>
        <w:pStyle w:val="ConsPlusNormal"/>
        <w:spacing w:before="220"/>
        <w:ind w:firstLine="540"/>
        <w:jc w:val="both"/>
      </w:pPr>
      <w:r>
        <w:t>2.6.5. Документы, представляемые заявителем, должны соответствовать следующим требованиям:</w:t>
      </w:r>
    </w:p>
    <w:p w:rsidR="003413E3" w:rsidRDefault="003413E3" w:rsidP="008B7F3F">
      <w:pPr>
        <w:pStyle w:val="ConsPlusNormal"/>
        <w:ind w:firstLine="540"/>
        <w:jc w:val="both"/>
      </w:pPr>
      <w:r>
        <w:t>а) тексты документов должны быть написаны разборчиво;</w:t>
      </w:r>
    </w:p>
    <w:p w:rsidR="003413E3" w:rsidRDefault="003413E3" w:rsidP="008B7F3F">
      <w:pPr>
        <w:pStyle w:val="ConsPlusNormal"/>
        <w:ind w:firstLine="540"/>
        <w:jc w:val="both"/>
      </w:pPr>
      <w:r>
        <w:t>б) фамилия, имя и отчество (наименование) заявителя, адрес его места жительства (места нахождения), телефон (если имеется) должны быть написаны полностью;</w:t>
      </w:r>
    </w:p>
    <w:p w:rsidR="003413E3" w:rsidRDefault="003413E3" w:rsidP="008B7F3F">
      <w:pPr>
        <w:pStyle w:val="ConsPlusNormal"/>
        <w:ind w:firstLine="540"/>
        <w:jc w:val="both"/>
      </w:pPr>
      <w:r>
        <w:t>в) в документах не должно быть подчисток, приписок, зачеркнутых слов и иных неоговоренных исправлений;</w:t>
      </w:r>
    </w:p>
    <w:p w:rsidR="003413E3" w:rsidRDefault="003413E3" w:rsidP="008B7F3F">
      <w:pPr>
        <w:pStyle w:val="ConsPlusNormal"/>
        <w:ind w:firstLine="540"/>
        <w:jc w:val="both"/>
      </w:pPr>
      <w:r>
        <w:t>г) документы не исполнены карандашом;</w:t>
      </w:r>
    </w:p>
    <w:p w:rsidR="003413E3" w:rsidRDefault="003413E3" w:rsidP="008B7F3F">
      <w:pPr>
        <w:pStyle w:val="ConsPlusNormal"/>
        <w:ind w:firstLine="540"/>
        <w:jc w:val="both"/>
      </w:pPr>
      <w:r>
        <w:t>д) документы не должны иметь повреждений, наличие которых допускает многозначность истолкования содержания.</w:t>
      </w:r>
    </w:p>
    <w:p w:rsidR="003413E3" w:rsidRDefault="003413E3" w:rsidP="008B7F3F">
      <w:pPr>
        <w:pStyle w:val="ConsPlusNormal"/>
        <w:jc w:val="both"/>
      </w:pPr>
    </w:p>
    <w:p w:rsidR="003413E3" w:rsidRDefault="003413E3">
      <w:pPr>
        <w:pStyle w:val="ConsPlusTitle"/>
        <w:jc w:val="center"/>
        <w:outlineLvl w:val="2"/>
      </w:pPr>
      <w:bookmarkStart w:id="5" w:name="P178"/>
      <w:bookmarkEnd w:id="5"/>
      <w:r>
        <w:t>2.7. Исчерпывающий перечень документов, необходимых</w:t>
      </w:r>
    </w:p>
    <w:p w:rsidR="003413E3" w:rsidRDefault="003413E3">
      <w:pPr>
        <w:pStyle w:val="ConsPlusTitle"/>
        <w:jc w:val="center"/>
      </w:pPr>
      <w:r>
        <w:t>в соответствии с нормативными правовыми актами</w:t>
      </w:r>
    </w:p>
    <w:p w:rsidR="003413E3" w:rsidRDefault="003413E3">
      <w:pPr>
        <w:pStyle w:val="ConsPlusTitle"/>
        <w:jc w:val="center"/>
      </w:pPr>
      <w:r>
        <w:t>для предоставления муниципальной услуги, которые находятся</w:t>
      </w:r>
    </w:p>
    <w:p w:rsidR="003413E3" w:rsidRDefault="003413E3">
      <w:pPr>
        <w:pStyle w:val="ConsPlusTitle"/>
        <w:jc w:val="center"/>
      </w:pPr>
      <w:r>
        <w:t>в распоряжении государственных органов, органов местного</w:t>
      </w:r>
    </w:p>
    <w:p w:rsidR="003413E3" w:rsidRDefault="003413E3">
      <w:pPr>
        <w:pStyle w:val="ConsPlusTitle"/>
        <w:jc w:val="center"/>
      </w:pPr>
      <w:r>
        <w:t>самоуправления и иных органов, участвующих в предоставлении</w:t>
      </w:r>
    </w:p>
    <w:p w:rsidR="003413E3" w:rsidRDefault="003413E3">
      <w:pPr>
        <w:pStyle w:val="ConsPlusTitle"/>
        <w:jc w:val="center"/>
      </w:pPr>
      <w:r>
        <w:t>государственных и муниципальных услуг</w:t>
      </w:r>
    </w:p>
    <w:p w:rsidR="003413E3" w:rsidRDefault="003413E3">
      <w:pPr>
        <w:pStyle w:val="ConsPlusNormal"/>
        <w:jc w:val="both"/>
      </w:pPr>
    </w:p>
    <w:p w:rsidR="003413E3" w:rsidRDefault="003413E3">
      <w:pPr>
        <w:pStyle w:val="ConsPlusNormal"/>
        <w:ind w:firstLine="540"/>
        <w:jc w:val="both"/>
      </w:pPr>
      <w:r>
        <w:t xml:space="preserve">2.7.1.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3413E3" w:rsidRDefault="003413E3">
      <w:pPr>
        <w:pStyle w:val="ConsPlusNormal"/>
        <w:spacing w:before="220"/>
        <w:ind w:firstLine="540"/>
        <w:jc w:val="both"/>
      </w:pPr>
      <w:r>
        <w:t>а) сведения из Единого государственного реестра недвижимости о правах на жилое помещение;</w:t>
      </w:r>
    </w:p>
    <w:p w:rsidR="003413E3" w:rsidRDefault="003413E3">
      <w:pPr>
        <w:pStyle w:val="ConsPlusNormal"/>
        <w:spacing w:before="220"/>
        <w:ind w:firstLine="540"/>
        <w:jc w:val="both"/>
      </w:pPr>
      <w:r>
        <w:t>б) технический паспорт жилого помещения, а для нежилых помещений - технический план;</w:t>
      </w:r>
    </w:p>
    <w:p w:rsidR="003413E3" w:rsidRDefault="003413E3">
      <w:pPr>
        <w:pStyle w:val="ConsPlusNormal"/>
        <w:spacing w:before="220"/>
        <w:ind w:firstLine="540"/>
        <w:jc w:val="both"/>
      </w:pPr>
      <w: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Pr>
            <w:color w:val="0000FF"/>
          </w:rPr>
          <w:t>абзацем третьим пункта 44</w:t>
        </w:r>
      </w:hyperlink>
      <w: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413E3" w:rsidRDefault="003413E3">
      <w:pPr>
        <w:pStyle w:val="ConsPlusNormal"/>
        <w:spacing w:before="220"/>
        <w:ind w:firstLine="540"/>
        <w:jc w:val="both"/>
      </w:pPr>
      <w:r>
        <w:t>Заявитель вправе представить в комиссию данные документы и информацию по своей инициативе.</w:t>
      </w:r>
    </w:p>
    <w:p w:rsidR="003413E3" w:rsidRDefault="003413E3">
      <w:pPr>
        <w:pStyle w:val="ConsPlusNormal"/>
        <w:spacing w:before="220"/>
        <w:ind w:firstLine="540"/>
        <w:jc w:val="both"/>
      </w:pPr>
      <w:r>
        <w:t xml:space="preserve">Межведомственное информационное взаимодействие при предоставлении муниципальной услуги осуществляется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w:t>
      </w:r>
    </w:p>
    <w:p w:rsidR="003413E3" w:rsidRDefault="003413E3">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3413E3" w:rsidRDefault="003413E3">
      <w:pPr>
        <w:pStyle w:val="ConsPlusNormal"/>
        <w:jc w:val="both"/>
      </w:pPr>
    </w:p>
    <w:p w:rsidR="003413E3" w:rsidRDefault="003413E3">
      <w:pPr>
        <w:pStyle w:val="ConsPlusTitle"/>
        <w:jc w:val="center"/>
        <w:outlineLvl w:val="2"/>
      </w:pPr>
      <w:r>
        <w:t>2.8. Указание на запрет требовать от заявителя представления</w:t>
      </w:r>
    </w:p>
    <w:p w:rsidR="003413E3" w:rsidRDefault="003413E3">
      <w:pPr>
        <w:pStyle w:val="ConsPlusTitle"/>
        <w:jc w:val="center"/>
      </w:pPr>
      <w:r>
        <w:t>документов и информации, которые в соответствии</w:t>
      </w:r>
    </w:p>
    <w:p w:rsidR="003413E3" w:rsidRDefault="003413E3">
      <w:pPr>
        <w:pStyle w:val="ConsPlusTitle"/>
        <w:jc w:val="center"/>
      </w:pPr>
      <w:r>
        <w:t>с нормативными правовыми актами Российской Федерации,</w:t>
      </w:r>
    </w:p>
    <w:p w:rsidR="003413E3" w:rsidRDefault="003413E3">
      <w:pPr>
        <w:pStyle w:val="ConsPlusTitle"/>
        <w:jc w:val="center"/>
      </w:pPr>
      <w:r>
        <w:t xml:space="preserve">законами и иными нормативными правовыми актами </w:t>
      </w:r>
      <w:proofErr w:type="gramStart"/>
      <w:r>
        <w:t>Калужской</w:t>
      </w:r>
      <w:proofErr w:type="gramEnd"/>
    </w:p>
    <w:p w:rsidR="003413E3" w:rsidRDefault="003413E3">
      <w:pPr>
        <w:pStyle w:val="ConsPlusTitle"/>
        <w:jc w:val="center"/>
      </w:pPr>
      <w:r>
        <w:t>области, муниципальными правовыми актами находятся</w:t>
      </w:r>
    </w:p>
    <w:p w:rsidR="003413E3" w:rsidRDefault="003413E3">
      <w:pPr>
        <w:pStyle w:val="ConsPlusTitle"/>
        <w:jc w:val="center"/>
      </w:pPr>
      <w:r>
        <w:t>в распоряжении государственных органов, предоставляющих</w:t>
      </w:r>
    </w:p>
    <w:p w:rsidR="003413E3" w:rsidRDefault="003413E3">
      <w:pPr>
        <w:pStyle w:val="ConsPlusTitle"/>
        <w:jc w:val="center"/>
      </w:pPr>
      <w:r>
        <w:t>муниципальную услугу, иных государственных органов, органов</w:t>
      </w:r>
    </w:p>
    <w:p w:rsidR="003413E3" w:rsidRDefault="003413E3">
      <w:pPr>
        <w:pStyle w:val="ConsPlusTitle"/>
        <w:jc w:val="center"/>
      </w:pPr>
      <w:r>
        <w:t xml:space="preserve">местного самоуправления и (или) </w:t>
      </w:r>
      <w:proofErr w:type="gramStart"/>
      <w:r>
        <w:t>подведомственных</w:t>
      </w:r>
      <w:proofErr w:type="gramEnd"/>
    </w:p>
    <w:p w:rsidR="003413E3" w:rsidRDefault="003413E3">
      <w:pPr>
        <w:pStyle w:val="ConsPlusTitle"/>
        <w:jc w:val="center"/>
      </w:pPr>
      <w:r>
        <w:t>государственным органам и органам местного самоуправления</w:t>
      </w:r>
    </w:p>
    <w:p w:rsidR="003413E3" w:rsidRDefault="003413E3">
      <w:pPr>
        <w:pStyle w:val="ConsPlusTitle"/>
        <w:jc w:val="center"/>
      </w:pPr>
      <w:r>
        <w:t>организаций, участвующих в предоставлении государственных</w:t>
      </w:r>
    </w:p>
    <w:p w:rsidR="003413E3" w:rsidRDefault="003413E3">
      <w:pPr>
        <w:pStyle w:val="ConsPlusTitle"/>
        <w:jc w:val="center"/>
      </w:pPr>
      <w:r>
        <w:t>или муниципальных услуг</w:t>
      </w:r>
    </w:p>
    <w:p w:rsidR="003413E3" w:rsidRDefault="003413E3">
      <w:pPr>
        <w:pStyle w:val="ConsPlusNormal"/>
        <w:jc w:val="both"/>
      </w:pPr>
    </w:p>
    <w:p w:rsidR="003413E3" w:rsidRDefault="003413E3">
      <w:pPr>
        <w:pStyle w:val="ConsPlusNormal"/>
        <w:ind w:firstLine="540"/>
        <w:jc w:val="both"/>
      </w:pPr>
      <w:r>
        <w:t xml:space="preserve">2.8.1. Администрация </w:t>
      </w:r>
      <w:r w:rsidR="001A1425">
        <w:t>ГП «Город Таруса»</w:t>
      </w:r>
      <w:r>
        <w:t>, МФЦ, комиссия не вправе требовать от заявителя:</w:t>
      </w:r>
    </w:p>
    <w:p w:rsidR="003413E3" w:rsidRDefault="003413E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413E3" w:rsidRDefault="003413E3">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history="1">
        <w:r>
          <w:rPr>
            <w:color w:val="0000FF"/>
          </w:rPr>
          <w:t>части 6 статьи 7</w:t>
        </w:r>
      </w:hyperlink>
      <w:r>
        <w:t xml:space="preserve"> Федерального закона от 27.07.2010 N 210-ФЗ "Об</w:t>
      </w:r>
      <w:proofErr w:type="gramEnd"/>
      <w:r>
        <w:t xml:space="preserve"> организации предоставления государственных и муниципальных услуг";</w:t>
      </w:r>
    </w:p>
    <w:p w:rsidR="003413E3" w:rsidRDefault="003413E3">
      <w:pPr>
        <w:pStyle w:val="ConsPlusNormal"/>
        <w:spacing w:before="220"/>
        <w:ind w:firstLine="540"/>
        <w:jc w:val="both"/>
      </w:pPr>
      <w:bookmarkStart w:id="6" w:name="P208"/>
      <w:bookmarkEnd w:id="6"/>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3E3" w:rsidRDefault="003413E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3413E3" w:rsidRDefault="003413E3">
      <w:pPr>
        <w:pStyle w:val="ConsPlusNormal"/>
        <w:spacing w:before="220"/>
        <w:ind w:firstLine="540"/>
        <w:jc w:val="both"/>
      </w:pPr>
      <w:r>
        <w:t xml:space="preserve">б)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3413E3" w:rsidRDefault="003413E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3E3" w:rsidRDefault="003413E3" w:rsidP="008B7F3F">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N 210-ФЗ),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Pr>
            <w:color w:val="0000FF"/>
          </w:rPr>
          <w:t>частью 1.1 статьи 16</w:t>
        </w:r>
      </w:hyperlink>
      <w:r>
        <w:t xml:space="preserve"> N 210-ФЗ, уведомляется заявитель, а также приносятся извине</w:t>
      </w:r>
      <w:r w:rsidR="008B7F3F">
        <w:t>ния за доставленные неудобства.</w:t>
      </w:r>
    </w:p>
    <w:p w:rsidR="003413E3" w:rsidRDefault="003413E3">
      <w:pPr>
        <w:pStyle w:val="ConsPlusNormal"/>
        <w:spacing w:before="280"/>
        <w:ind w:firstLine="540"/>
        <w:jc w:val="both"/>
      </w:pPr>
      <w:r>
        <w:t xml:space="preserve">Положение </w:t>
      </w:r>
      <w:hyperlink w:anchor="P208" w:history="1">
        <w:r>
          <w:rPr>
            <w:color w:val="0000FF"/>
          </w:rPr>
          <w:t>подпункта 3) п. 2.8.</w:t>
        </w:r>
        <w:r w:rsidR="008B7F3F">
          <w:rPr>
            <w:color w:val="0000FF"/>
          </w:rPr>
          <w:t>1</w:t>
        </w:r>
      </w:hyperlink>
      <w:r>
        <w:t xml:space="preserve">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Pr>
            <w:color w:val="0000FF"/>
          </w:rPr>
          <w:t>частью 1.3 статьи 16</w:t>
        </w:r>
      </w:hyperlink>
      <w:r>
        <w:t xml:space="preserve"> N 210-ФЗ.</w:t>
      </w:r>
    </w:p>
    <w:p w:rsidR="003413E3" w:rsidRDefault="003413E3">
      <w:pPr>
        <w:pStyle w:val="ConsPlusNormal"/>
        <w:jc w:val="both"/>
      </w:pPr>
    </w:p>
    <w:p w:rsidR="003413E3" w:rsidRDefault="003413E3">
      <w:pPr>
        <w:pStyle w:val="ConsPlusTitle"/>
        <w:jc w:val="center"/>
        <w:outlineLvl w:val="2"/>
      </w:pPr>
      <w:r>
        <w:t>2.9. Исчерпывающий перечень оснований для отказа в приеме</w:t>
      </w:r>
    </w:p>
    <w:p w:rsidR="003413E3" w:rsidRDefault="003413E3">
      <w:pPr>
        <w:pStyle w:val="ConsPlusTitle"/>
        <w:jc w:val="center"/>
      </w:pPr>
      <w:r>
        <w:t xml:space="preserve">документов, необходимых для предоставления </w:t>
      </w:r>
      <w:proofErr w:type="gramStart"/>
      <w:r>
        <w:t>муниципальной</w:t>
      </w:r>
      <w:proofErr w:type="gramEnd"/>
    </w:p>
    <w:p w:rsidR="003413E3" w:rsidRDefault="003413E3">
      <w:pPr>
        <w:pStyle w:val="ConsPlusTitle"/>
        <w:jc w:val="center"/>
      </w:pPr>
      <w:r>
        <w:t>услуги</w:t>
      </w:r>
    </w:p>
    <w:p w:rsidR="003413E3" w:rsidRDefault="003413E3">
      <w:pPr>
        <w:pStyle w:val="ConsPlusNormal"/>
        <w:jc w:val="both"/>
      </w:pPr>
    </w:p>
    <w:p w:rsidR="003413E3" w:rsidRDefault="003413E3">
      <w:pPr>
        <w:pStyle w:val="ConsPlusNormal"/>
        <w:ind w:firstLine="540"/>
        <w:jc w:val="both"/>
      </w:pPr>
      <w:r>
        <w:t>2.9.1. Оснований для отказа в приеме документов, необходимых для предоставления муниципальной услуги, не имеется.</w:t>
      </w:r>
    </w:p>
    <w:p w:rsidR="003413E3" w:rsidRDefault="003413E3">
      <w:pPr>
        <w:pStyle w:val="ConsPlusNormal"/>
        <w:jc w:val="both"/>
      </w:pPr>
    </w:p>
    <w:p w:rsidR="003413E3" w:rsidRDefault="003413E3">
      <w:pPr>
        <w:pStyle w:val="ConsPlusTitle"/>
        <w:jc w:val="center"/>
        <w:outlineLvl w:val="2"/>
      </w:pPr>
      <w:r>
        <w:t>2.10. Перечень оснований для отказа в предоставлении</w:t>
      </w:r>
    </w:p>
    <w:p w:rsidR="003413E3" w:rsidRDefault="003413E3">
      <w:pPr>
        <w:pStyle w:val="ConsPlusTitle"/>
        <w:jc w:val="center"/>
      </w:pPr>
      <w:r>
        <w:t>муниципальной услуги</w:t>
      </w:r>
    </w:p>
    <w:p w:rsidR="003413E3" w:rsidRDefault="003413E3">
      <w:pPr>
        <w:pStyle w:val="ConsPlusNormal"/>
        <w:jc w:val="both"/>
      </w:pPr>
    </w:p>
    <w:p w:rsidR="003413E3" w:rsidRDefault="003413E3">
      <w:pPr>
        <w:pStyle w:val="ConsPlusNormal"/>
        <w:ind w:firstLine="540"/>
        <w:jc w:val="both"/>
      </w:pPr>
      <w:r>
        <w:t xml:space="preserve">2.10.1. </w:t>
      </w:r>
      <w:proofErr w:type="gramStart"/>
      <w:r>
        <w:t xml:space="preserve">В случае непредставления заявителем документов, указанных в </w:t>
      </w:r>
      <w:hyperlink w:anchor="P164" w:history="1">
        <w:r>
          <w:rPr>
            <w:color w:val="0000FF"/>
          </w:rPr>
          <w:t>пунктах 2.6.1</w:t>
        </w:r>
      </w:hyperlink>
      <w:r>
        <w:t xml:space="preserve"> и </w:t>
      </w:r>
      <w:hyperlink w:anchor="P234" w:history="1">
        <w:r>
          <w:rPr>
            <w:color w:val="0000FF"/>
          </w:rPr>
          <w:t>2.11.1</w:t>
        </w:r>
      </w:hyperlink>
      <w:r>
        <w:t xml:space="preserve">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(пятнадцати) дней со дня истечения срока, указанного в </w:t>
      </w:r>
      <w:hyperlink w:anchor="P138" w:history="1">
        <w:r>
          <w:rPr>
            <w:color w:val="0000FF"/>
          </w:rPr>
          <w:t>абзаце первом пункта 2.4.3</w:t>
        </w:r>
        <w:proofErr w:type="gramEnd"/>
      </w:hyperlink>
      <w:r>
        <w:t xml:space="preserve"> настоящего Регламента.</w:t>
      </w:r>
    </w:p>
    <w:p w:rsidR="003413E3" w:rsidRDefault="003413E3">
      <w:pPr>
        <w:pStyle w:val="ConsPlusNormal"/>
        <w:jc w:val="both"/>
      </w:pPr>
    </w:p>
    <w:p w:rsidR="003413E3" w:rsidRDefault="003413E3">
      <w:pPr>
        <w:pStyle w:val="ConsPlusTitle"/>
        <w:jc w:val="center"/>
        <w:outlineLvl w:val="2"/>
      </w:pPr>
      <w:r>
        <w:t>2.11. Перечень услуг, которые являются необходимыми</w:t>
      </w:r>
    </w:p>
    <w:p w:rsidR="003413E3" w:rsidRDefault="003413E3">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3413E3" w:rsidRDefault="003413E3">
      <w:pPr>
        <w:pStyle w:val="ConsPlusTitle"/>
        <w:jc w:val="center"/>
      </w:pPr>
      <w:r>
        <w:t>в том числе сведения о документе (документах), выдаваемом</w:t>
      </w:r>
    </w:p>
    <w:p w:rsidR="003413E3" w:rsidRDefault="003413E3">
      <w:pPr>
        <w:pStyle w:val="ConsPlusTitle"/>
        <w:jc w:val="center"/>
      </w:pPr>
      <w:r>
        <w:t>(</w:t>
      </w:r>
      <w:proofErr w:type="gramStart"/>
      <w:r>
        <w:t>выдаваемых</w:t>
      </w:r>
      <w:proofErr w:type="gramEnd"/>
      <w:r>
        <w:t>) организациями, участвующими в предоставлении</w:t>
      </w:r>
    </w:p>
    <w:p w:rsidR="003413E3" w:rsidRDefault="003413E3">
      <w:pPr>
        <w:pStyle w:val="ConsPlusTitle"/>
        <w:jc w:val="center"/>
      </w:pPr>
      <w:r>
        <w:t>муниципальной услуги</w:t>
      </w:r>
    </w:p>
    <w:p w:rsidR="003413E3" w:rsidRDefault="003413E3">
      <w:pPr>
        <w:pStyle w:val="ConsPlusNormal"/>
        <w:jc w:val="both"/>
      </w:pPr>
    </w:p>
    <w:p w:rsidR="003413E3" w:rsidRDefault="003413E3">
      <w:pPr>
        <w:pStyle w:val="ConsPlusNormal"/>
        <w:ind w:firstLine="540"/>
        <w:jc w:val="both"/>
      </w:pPr>
      <w:bookmarkStart w:id="7" w:name="P234"/>
      <w:bookmarkEnd w:id="7"/>
      <w:r>
        <w:t>2.11.1. Перечень услуг, которые являются необходимыми и обязательными для предоставления муниципальной услуги:</w:t>
      </w:r>
    </w:p>
    <w:p w:rsidR="003413E3" w:rsidRDefault="003413E3" w:rsidP="008B7F3F">
      <w:pPr>
        <w:pStyle w:val="ConsPlusNormal"/>
        <w:ind w:firstLine="539"/>
        <w:jc w:val="both"/>
      </w:pPr>
      <w:r>
        <w:t>а) в отношении нежилого помещения для признания его в дальнейшем жилым помещением - проект реконструкции нежилого помещения;</w:t>
      </w:r>
    </w:p>
    <w:p w:rsidR="003413E3" w:rsidRDefault="003413E3" w:rsidP="008B7F3F">
      <w:pPr>
        <w:pStyle w:val="ConsPlusNormal"/>
        <w:ind w:firstLine="539"/>
        <w:jc w:val="both"/>
      </w:pPr>
      <w:r>
        <w:t>б)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413E3" w:rsidRDefault="003413E3" w:rsidP="008B7F3F">
      <w:pPr>
        <w:pStyle w:val="ConsPlusNormal"/>
        <w:ind w:firstLine="539"/>
        <w:jc w:val="both"/>
      </w:pPr>
      <w:r>
        <w:t xml:space="preserve">в)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w:t>
      </w:r>
      <w:r>
        <w:lastRenderedPageBreak/>
        <w:t xml:space="preserve">с </w:t>
      </w:r>
      <w:hyperlink r:id="rId23" w:history="1">
        <w:r>
          <w:rPr>
            <w:color w:val="0000FF"/>
          </w:rPr>
          <w:t>абзацем третьим пункта 44</w:t>
        </w:r>
      </w:hyperlink>
      <w: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Положением требованиям.</w:t>
      </w:r>
    </w:p>
    <w:p w:rsidR="003413E3" w:rsidRDefault="003413E3">
      <w:pPr>
        <w:pStyle w:val="ConsPlusNormal"/>
        <w:jc w:val="both"/>
      </w:pPr>
    </w:p>
    <w:p w:rsidR="003413E3" w:rsidRDefault="003413E3">
      <w:pPr>
        <w:pStyle w:val="ConsPlusTitle"/>
        <w:jc w:val="center"/>
        <w:outlineLvl w:val="2"/>
      </w:pPr>
      <w:r>
        <w:t>2.12. Размер платы, взимаемой с заявителя при предоставлении</w:t>
      </w:r>
    </w:p>
    <w:p w:rsidR="003413E3" w:rsidRDefault="003413E3">
      <w:pPr>
        <w:pStyle w:val="ConsPlusTitle"/>
        <w:jc w:val="center"/>
      </w:pPr>
      <w:r>
        <w:t>муниципальной услуги, и способы ее взимания</w:t>
      </w:r>
    </w:p>
    <w:p w:rsidR="003413E3" w:rsidRDefault="003413E3">
      <w:pPr>
        <w:pStyle w:val="ConsPlusNormal"/>
        <w:jc w:val="both"/>
      </w:pPr>
    </w:p>
    <w:p w:rsidR="003413E3" w:rsidRDefault="003413E3">
      <w:pPr>
        <w:pStyle w:val="ConsPlusNormal"/>
        <w:ind w:firstLine="540"/>
        <w:jc w:val="both"/>
      </w:pPr>
      <w:r>
        <w:t>2.12.1. Муниципальная услуга предоставляется бесплатно.</w:t>
      </w:r>
    </w:p>
    <w:p w:rsidR="003413E3" w:rsidRDefault="003413E3">
      <w:pPr>
        <w:pStyle w:val="ConsPlusNormal"/>
        <w:jc w:val="both"/>
      </w:pPr>
    </w:p>
    <w:p w:rsidR="003413E3" w:rsidRDefault="003413E3">
      <w:pPr>
        <w:pStyle w:val="ConsPlusTitle"/>
        <w:jc w:val="center"/>
        <w:outlineLvl w:val="2"/>
      </w:pPr>
      <w:r>
        <w:t>2.13. Максимальный срок ожидания в очереди при подаче</w:t>
      </w:r>
    </w:p>
    <w:p w:rsidR="003413E3" w:rsidRDefault="003413E3">
      <w:pPr>
        <w:pStyle w:val="ConsPlusTitle"/>
        <w:jc w:val="center"/>
      </w:pPr>
      <w:r>
        <w:t>заявления о предоставлении муниципальной услуги</w:t>
      </w:r>
    </w:p>
    <w:p w:rsidR="003413E3" w:rsidRDefault="003413E3">
      <w:pPr>
        <w:pStyle w:val="ConsPlusTitle"/>
        <w:jc w:val="center"/>
      </w:pPr>
      <w:r>
        <w:t xml:space="preserve">и при получении результата предоставлении </w:t>
      </w:r>
      <w:proofErr w:type="gramStart"/>
      <w:r>
        <w:t>муниципальной</w:t>
      </w:r>
      <w:proofErr w:type="gramEnd"/>
    </w:p>
    <w:p w:rsidR="003413E3" w:rsidRDefault="003413E3">
      <w:pPr>
        <w:pStyle w:val="ConsPlusTitle"/>
        <w:jc w:val="center"/>
      </w:pPr>
      <w:r>
        <w:t>услуги</w:t>
      </w:r>
    </w:p>
    <w:p w:rsidR="003413E3" w:rsidRDefault="003413E3">
      <w:pPr>
        <w:pStyle w:val="ConsPlusNormal"/>
        <w:jc w:val="both"/>
      </w:pPr>
    </w:p>
    <w:p w:rsidR="003413E3" w:rsidRDefault="003413E3">
      <w:pPr>
        <w:pStyle w:val="ConsPlusNormal"/>
        <w:ind w:firstLine="540"/>
        <w:jc w:val="both"/>
      </w:pPr>
      <w:r>
        <w:t>2.13.1.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не более 15 (пятнадцати) минут.</w:t>
      </w:r>
    </w:p>
    <w:p w:rsidR="003413E3" w:rsidRDefault="003413E3">
      <w:pPr>
        <w:pStyle w:val="ConsPlusNormal"/>
        <w:jc w:val="both"/>
      </w:pPr>
    </w:p>
    <w:p w:rsidR="003413E3" w:rsidRDefault="003413E3">
      <w:pPr>
        <w:pStyle w:val="ConsPlusTitle"/>
        <w:jc w:val="center"/>
        <w:outlineLvl w:val="2"/>
      </w:pPr>
      <w:r>
        <w:t>2.14. Срок и порядок регистрации заявления о предоставлении</w:t>
      </w:r>
    </w:p>
    <w:p w:rsidR="003413E3" w:rsidRDefault="003413E3">
      <w:pPr>
        <w:pStyle w:val="ConsPlusTitle"/>
        <w:jc w:val="center"/>
      </w:pPr>
      <w:r>
        <w:t>муниципальной услуги, в том числе в электронной форме</w:t>
      </w:r>
    </w:p>
    <w:p w:rsidR="003413E3" w:rsidRDefault="003413E3">
      <w:pPr>
        <w:pStyle w:val="ConsPlusNormal"/>
        <w:jc w:val="both"/>
      </w:pPr>
    </w:p>
    <w:p w:rsidR="003413E3" w:rsidRDefault="003413E3">
      <w:pPr>
        <w:pStyle w:val="ConsPlusNormal"/>
        <w:ind w:firstLine="540"/>
        <w:jc w:val="both"/>
      </w:pPr>
      <w:r>
        <w:t>2.14.1. Максимальный срок регистрации заявления о предоставлении муниципальной услуги составляет 1 (один) день.</w:t>
      </w:r>
    </w:p>
    <w:p w:rsidR="003413E3" w:rsidRDefault="003413E3">
      <w:pPr>
        <w:pStyle w:val="ConsPlusNormal"/>
        <w:spacing w:before="220"/>
        <w:ind w:firstLine="540"/>
        <w:jc w:val="both"/>
      </w:pPr>
      <w:r>
        <w:t xml:space="preserve">2.14.2. Заявление, направленное посредством ЕПГУ, ПГУ </w:t>
      </w:r>
      <w:proofErr w:type="gramStart"/>
      <w:r>
        <w:t>КО</w:t>
      </w:r>
      <w:proofErr w:type="gramEnd"/>
      <w:r>
        <w:t>,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(пяти)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w:t>
      </w:r>
    </w:p>
    <w:p w:rsidR="003413E3" w:rsidRDefault="003413E3">
      <w:pPr>
        <w:pStyle w:val="ConsPlusNormal"/>
        <w:spacing w:before="220"/>
        <w:ind w:firstLine="540"/>
        <w:jc w:val="both"/>
      </w:pPr>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3413E3" w:rsidRDefault="003413E3">
      <w:pPr>
        <w:pStyle w:val="ConsPlusNormal"/>
        <w:jc w:val="both"/>
      </w:pPr>
    </w:p>
    <w:p w:rsidR="003413E3" w:rsidRDefault="003413E3">
      <w:pPr>
        <w:pStyle w:val="ConsPlusTitle"/>
        <w:jc w:val="center"/>
        <w:outlineLvl w:val="2"/>
      </w:pPr>
      <w:r>
        <w:t>2.15. Требования к помещениям, в которых предоставляется</w:t>
      </w:r>
    </w:p>
    <w:p w:rsidR="003413E3" w:rsidRDefault="003413E3">
      <w:pPr>
        <w:pStyle w:val="ConsPlusTitle"/>
        <w:jc w:val="center"/>
      </w:pPr>
      <w:r>
        <w:t>муниципальная услуга, к местам ожидания и приема заявителей,</w:t>
      </w:r>
    </w:p>
    <w:p w:rsidR="003413E3" w:rsidRDefault="003413E3">
      <w:pPr>
        <w:pStyle w:val="ConsPlusTitle"/>
        <w:jc w:val="center"/>
      </w:pPr>
      <w:r>
        <w:t>размещению и оформлению информации о порядке предоставления</w:t>
      </w:r>
    </w:p>
    <w:p w:rsidR="003413E3" w:rsidRDefault="003413E3">
      <w:pPr>
        <w:pStyle w:val="ConsPlusTitle"/>
        <w:jc w:val="center"/>
      </w:pPr>
      <w:r>
        <w:t>услуги</w:t>
      </w:r>
    </w:p>
    <w:p w:rsidR="003413E3" w:rsidRDefault="003413E3">
      <w:pPr>
        <w:pStyle w:val="ConsPlusNormal"/>
        <w:jc w:val="both"/>
      </w:pPr>
    </w:p>
    <w:p w:rsidR="003413E3" w:rsidRDefault="003413E3">
      <w:pPr>
        <w:pStyle w:val="ConsPlusNormal"/>
        <w:ind w:firstLine="540"/>
        <w:jc w:val="both"/>
      </w:pPr>
      <w:r>
        <w:t xml:space="preserve">2.15.1. Для ожидания приема заявителям отводится место в здании Администрации </w:t>
      </w:r>
      <w:r w:rsidR="001A1425">
        <w:t>ГП «Город Таруса»</w:t>
      </w:r>
      <w:r w:rsidR="001A1425">
        <w:t xml:space="preserve"> </w:t>
      </w:r>
      <w:r>
        <w:t>Калужской области.</w:t>
      </w:r>
    </w:p>
    <w:p w:rsidR="003413E3" w:rsidRDefault="003413E3">
      <w:pPr>
        <w:pStyle w:val="ConsPlusNormal"/>
        <w:spacing w:before="220"/>
        <w:ind w:firstLine="540"/>
        <w:jc w:val="both"/>
      </w:pPr>
      <w:r>
        <w:t>Помещение для предоставления муниципальной услуги размещается на нижнем этаже здания.</w:t>
      </w:r>
    </w:p>
    <w:p w:rsidR="003413E3" w:rsidRDefault="003413E3">
      <w:pPr>
        <w:pStyle w:val="ConsPlusNormal"/>
        <w:spacing w:before="220"/>
        <w:ind w:firstLine="540"/>
        <w:jc w:val="both"/>
      </w:pPr>
      <w:r>
        <w:t>Помещение должно соответствовать санитарно-эпидемиологическим правилам и нормативам.</w:t>
      </w:r>
    </w:p>
    <w:p w:rsidR="003413E3" w:rsidRDefault="003413E3">
      <w:pPr>
        <w:pStyle w:val="ConsPlusNormal"/>
        <w:spacing w:before="220"/>
        <w:ind w:firstLine="540"/>
        <w:jc w:val="both"/>
      </w:pPr>
      <w:r>
        <w:t xml:space="preserve">2.15.2. На территории, прилегающей к месторасположению Администрации </w:t>
      </w:r>
      <w:r w:rsidR="001A1425">
        <w:t>ГП «Город Таруса»</w:t>
      </w:r>
      <w:r>
        <w:t>, оборудуются места для парковки автотранспортных средств. Доступ получателей муниципальной услуги к парковочным местам является бесплатным.</w:t>
      </w:r>
    </w:p>
    <w:p w:rsidR="003413E3" w:rsidRDefault="003413E3">
      <w:pPr>
        <w:pStyle w:val="ConsPlusNormal"/>
        <w:spacing w:before="220"/>
        <w:ind w:firstLine="540"/>
        <w:jc w:val="both"/>
      </w:pPr>
      <w:r>
        <w:t>2.15.3.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413E3" w:rsidRDefault="003413E3">
      <w:pPr>
        <w:pStyle w:val="ConsPlusNormal"/>
        <w:spacing w:before="220"/>
        <w:ind w:firstLine="540"/>
        <w:jc w:val="both"/>
      </w:pPr>
      <w:r>
        <w:lastRenderedPageBreak/>
        <w:t>Вход и выход из помещений оборудуются соответствующими указателями.</w:t>
      </w:r>
    </w:p>
    <w:p w:rsidR="003413E3" w:rsidRDefault="003413E3">
      <w:pPr>
        <w:pStyle w:val="ConsPlusNormal"/>
        <w:spacing w:before="220"/>
        <w:ind w:firstLine="540"/>
        <w:jc w:val="both"/>
      </w:pPr>
      <w:r>
        <w:t>2.15.4. Места для информирования, предназначенные для ознакомления заявителей с информационными материалами, оборудуются:</w:t>
      </w:r>
    </w:p>
    <w:p w:rsidR="003413E3" w:rsidRDefault="003413E3">
      <w:pPr>
        <w:pStyle w:val="ConsPlusNormal"/>
        <w:spacing w:before="220"/>
        <w:ind w:firstLine="540"/>
        <w:jc w:val="both"/>
      </w:pPr>
      <w:r>
        <w:t>- информационными стендами;</w:t>
      </w:r>
    </w:p>
    <w:p w:rsidR="003413E3" w:rsidRDefault="003413E3">
      <w:pPr>
        <w:pStyle w:val="ConsPlusNormal"/>
        <w:spacing w:before="220"/>
        <w:ind w:firstLine="540"/>
        <w:jc w:val="both"/>
      </w:pPr>
      <w:r>
        <w:t>- стульями и столами для возможности оформления документов.</w:t>
      </w:r>
    </w:p>
    <w:p w:rsidR="003413E3" w:rsidRDefault="003413E3">
      <w:pPr>
        <w:pStyle w:val="ConsPlusNormal"/>
        <w:spacing w:before="220"/>
        <w:ind w:firstLine="540"/>
        <w:jc w:val="both"/>
      </w:pPr>
      <w:r>
        <w:t>2.15.5. На информационном стенде размещается следующая информация:</w:t>
      </w:r>
    </w:p>
    <w:p w:rsidR="003413E3" w:rsidRDefault="003413E3" w:rsidP="008B7F3F">
      <w:pPr>
        <w:pStyle w:val="ConsPlusNormal"/>
        <w:ind w:firstLine="539"/>
        <w:jc w:val="both"/>
      </w:pPr>
      <w:r>
        <w:t>а) срок предоставления муниципальной услуги и сроки выполнения отдельных административных действий;</w:t>
      </w:r>
    </w:p>
    <w:p w:rsidR="003413E3" w:rsidRDefault="003413E3" w:rsidP="008B7F3F">
      <w:pPr>
        <w:pStyle w:val="ConsPlusNormal"/>
        <w:ind w:firstLine="539"/>
        <w:jc w:val="both"/>
      </w:pPr>
      <w:r>
        <w:t>б) форма заявления о предоставлении муниципальной услуги и образец его заполнения;</w:t>
      </w:r>
    </w:p>
    <w:p w:rsidR="003413E3" w:rsidRDefault="003413E3" w:rsidP="008B7F3F">
      <w:pPr>
        <w:pStyle w:val="ConsPlusNormal"/>
        <w:ind w:firstLine="539"/>
        <w:jc w:val="both"/>
      </w:pPr>
      <w:r>
        <w:t>в) перечень документов, необходимых для предоставления муниципальной услуги, и предъявляемые к ним требования;</w:t>
      </w:r>
    </w:p>
    <w:p w:rsidR="003413E3" w:rsidRDefault="003413E3" w:rsidP="008B7F3F">
      <w:pPr>
        <w:pStyle w:val="ConsPlusNormal"/>
        <w:ind w:firstLine="539"/>
        <w:jc w:val="both"/>
      </w:pPr>
      <w:r>
        <w:t>г) перечень оснований для отказа в предоставлении муниципальной услуги;</w:t>
      </w:r>
    </w:p>
    <w:p w:rsidR="003413E3" w:rsidRDefault="003413E3" w:rsidP="008B7F3F">
      <w:pPr>
        <w:pStyle w:val="ConsPlusNormal"/>
        <w:ind w:firstLine="539"/>
        <w:jc w:val="both"/>
      </w:pPr>
      <w:r>
        <w:t>д) информация о платности (бесплатности) предоставления муниципальной услуги;</w:t>
      </w:r>
    </w:p>
    <w:p w:rsidR="003413E3" w:rsidRDefault="003413E3" w:rsidP="008B7F3F">
      <w:pPr>
        <w:pStyle w:val="ConsPlusNormal"/>
        <w:ind w:firstLine="539"/>
        <w:jc w:val="both"/>
      </w:pPr>
      <w:r>
        <w:t>е) порядок предоставления муниципальной услуги;</w:t>
      </w:r>
    </w:p>
    <w:p w:rsidR="003413E3" w:rsidRDefault="003413E3" w:rsidP="008B7F3F">
      <w:pPr>
        <w:pStyle w:val="ConsPlusNormal"/>
        <w:ind w:firstLine="539"/>
        <w:jc w:val="both"/>
      </w:pPr>
      <w:r>
        <w:t>ж) извлечения из настоящего Регламента;</w:t>
      </w:r>
    </w:p>
    <w:p w:rsidR="003413E3" w:rsidRDefault="003413E3" w:rsidP="008B7F3F">
      <w:pPr>
        <w:pStyle w:val="ConsPlusNormal"/>
        <w:ind w:firstLine="539"/>
        <w:jc w:val="both"/>
      </w:pPr>
      <w:r>
        <w:t>з) порядок обжалования решений, действий (бездействия) должностных лиц и работников.</w:t>
      </w:r>
    </w:p>
    <w:p w:rsidR="003413E3" w:rsidRDefault="003413E3">
      <w:pPr>
        <w:pStyle w:val="ConsPlusNormal"/>
        <w:spacing w:before="220"/>
        <w:ind w:firstLine="540"/>
        <w:jc w:val="both"/>
      </w:pPr>
      <w:r>
        <w:t>2.15.6. Места для ожидания на представление или получение документов оборудуются стульями,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2 (двух) мест.</w:t>
      </w:r>
    </w:p>
    <w:p w:rsidR="003413E3" w:rsidRDefault="003413E3">
      <w:pPr>
        <w:pStyle w:val="ConsPlusNormal"/>
        <w:spacing w:before="220"/>
        <w:ind w:firstLine="540"/>
        <w:jc w:val="both"/>
      </w:pPr>
      <w:r>
        <w:t>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3413E3" w:rsidRDefault="003413E3">
      <w:pPr>
        <w:pStyle w:val="ConsPlusNormal"/>
        <w:spacing w:before="220"/>
        <w:ind w:firstLine="540"/>
        <w:jc w:val="both"/>
      </w:pPr>
      <w:r>
        <w:t>2.15.7. Места предоставления муниципальной услуги оборудуются противопожарными системами и средствами пожаротушения, системами оповещения о возникновении чрезвычайных ситуаций, системами охранной сигнализации.</w:t>
      </w:r>
    </w:p>
    <w:p w:rsidR="003413E3" w:rsidRDefault="003413E3">
      <w:pPr>
        <w:pStyle w:val="ConsPlusNormal"/>
        <w:spacing w:before="220"/>
        <w:ind w:firstLine="540"/>
        <w:jc w:val="both"/>
      </w:pPr>
      <w:r>
        <w:t>2.15.8. Помещения для непосредственного взаимодействия специалистов с заявителями организованы в виде отдельных кабинетов либо в виде отдельных рабочих мест для каждого ведущего прием специалиста.</w:t>
      </w:r>
    </w:p>
    <w:p w:rsidR="003413E3" w:rsidRDefault="003413E3">
      <w:pPr>
        <w:pStyle w:val="ConsPlusNormal"/>
        <w:spacing w:before="220"/>
        <w:ind w:firstLine="540"/>
        <w:jc w:val="both"/>
      </w:pPr>
      <w:r>
        <w:t>Кабинеты для приема заявителей должны быть оборудованы информационными табличками (вывесками) с указанием:</w:t>
      </w:r>
    </w:p>
    <w:p w:rsidR="003413E3" w:rsidRDefault="003413E3">
      <w:pPr>
        <w:pStyle w:val="ConsPlusNormal"/>
        <w:spacing w:before="220"/>
        <w:ind w:firstLine="540"/>
        <w:jc w:val="both"/>
      </w:pPr>
      <w:r>
        <w:t>- номера кабинета;</w:t>
      </w:r>
    </w:p>
    <w:p w:rsidR="003413E3" w:rsidRDefault="003413E3">
      <w:pPr>
        <w:pStyle w:val="ConsPlusNormal"/>
        <w:spacing w:before="220"/>
        <w:ind w:firstLine="540"/>
        <w:jc w:val="both"/>
      </w:pPr>
      <w:r>
        <w:t>- фамилии, имени, отчества и должности специалиста, осуществляющего предоставление государственной услуги;</w:t>
      </w:r>
    </w:p>
    <w:p w:rsidR="003413E3" w:rsidRDefault="003413E3">
      <w:pPr>
        <w:pStyle w:val="ConsPlusNormal"/>
        <w:spacing w:before="220"/>
        <w:ind w:firstLine="540"/>
        <w:jc w:val="both"/>
      </w:pPr>
      <w:r>
        <w:t>- времени перерыва на обед и технический перерыв.</w:t>
      </w:r>
    </w:p>
    <w:p w:rsidR="003413E3" w:rsidRDefault="003413E3">
      <w:pPr>
        <w:pStyle w:val="ConsPlusNormal"/>
        <w:spacing w:before="220"/>
        <w:ind w:firstLine="54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3413E3" w:rsidRDefault="003413E3">
      <w:pPr>
        <w:pStyle w:val="ConsPlusNormal"/>
        <w:jc w:val="both"/>
      </w:pPr>
    </w:p>
    <w:p w:rsidR="003413E3" w:rsidRDefault="003413E3">
      <w:pPr>
        <w:pStyle w:val="ConsPlusTitle"/>
        <w:jc w:val="center"/>
        <w:outlineLvl w:val="2"/>
      </w:pPr>
      <w:r>
        <w:t>2.16. Показатели доступности и качества предоставления</w:t>
      </w:r>
    </w:p>
    <w:p w:rsidR="003413E3" w:rsidRDefault="003413E3">
      <w:pPr>
        <w:pStyle w:val="ConsPlusTitle"/>
        <w:jc w:val="center"/>
      </w:pPr>
      <w:r>
        <w:t>муниципальной услуги, в том числе количество взаимодействий</w:t>
      </w:r>
    </w:p>
    <w:p w:rsidR="003413E3" w:rsidRDefault="003413E3">
      <w:pPr>
        <w:pStyle w:val="ConsPlusTitle"/>
        <w:jc w:val="center"/>
      </w:pPr>
      <w:r>
        <w:t>заявителя с должностными лицами при предоставлении</w:t>
      </w:r>
    </w:p>
    <w:p w:rsidR="003413E3" w:rsidRDefault="003413E3">
      <w:pPr>
        <w:pStyle w:val="ConsPlusTitle"/>
        <w:jc w:val="center"/>
      </w:pPr>
      <w:r>
        <w:t>муниципальной услуги и их продолжительность, возможность</w:t>
      </w:r>
    </w:p>
    <w:p w:rsidR="003413E3" w:rsidRDefault="003413E3">
      <w:pPr>
        <w:pStyle w:val="ConsPlusTitle"/>
        <w:jc w:val="center"/>
      </w:pPr>
      <w:r>
        <w:t>получения информации о ходе предоставления муниципальной</w:t>
      </w:r>
    </w:p>
    <w:p w:rsidR="003413E3" w:rsidRDefault="003413E3">
      <w:pPr>
        <w:pStyle w:val="ConsPlusTitle"/>
        <w:jc w:val="center"/>
      </w:pPr>
      <w:r>
        <w:t>услуги, в том числе с использованием</w:t>
      </w:r>
    </w:p>
    <w:p w:rsidR="003413E3" w:rsidRDefault="003413E3">
      <w:pPr>
        <w:pStyle w:val="ConsPlusTitle"/>
        <w:jc w:val="center"/>
      </w:pPr>
      <w:r>
        <w:t>информационно-коммуникационных технологий</w:t>
      </w:r>
    </w:p>
    <w:p w:rsidR="003413E3" w:rsidRDefault="003413E3">
      <w:pPr>
        <w:pStyle w:val="ConsPlusNormal"/>
        <w:jc w:val="both"/>
      </w:pPr>
    </w:p>
    <w:p w:rsidR="003413E3" w:rsidRDefault="003413E3">
      <w:pPr>
        <w:pStyle w:val="ConsPlusNormal"/>
        <w:ind w:firstLine="540"/>
        <w:jc w:val="both"/>
      </w:pPr>
      <w:r>
        <w:t>2.16.1. Показателями доступности муниципальной услуги являются:</w:t>
      </w:r>
    </w:p>
    <w:p w:rsidR="003413E3" w:rsidRDefault="003413E3" w:rsidP="008B7F3F">
      <w:pPr>
        <w:pStyle w:val="ConsPlusNormal"/>
        <w:ind w:firstLine="539"/>
        <w:jc w:val="both"/>
      </w:pPr>
      <w:r>
        <w:t>а) транспортная доступность к местам предоставления муниципальной услуги;</w:t>
      </w:r>
    </w:p>
    <w:p w:rsidR="003413E3" w:rsidRDefault="003413E3" w:rsidP="008B7F3F">
      <w:pPr>
        <w:pStyle w:val="ConsPlusNormal"/>
        <w:ind w:firstLine="539"/>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413E3" w:rsidRDefault="003413E3" w:rsidP="008B7F3F">
      <w:pPr>
        <w:pStyle w:val="ConsPlusNormal"/>
        <w:ind w:firstLine="539"/>
        <w:jc w:val="both"/>
      </w:pPr>
      <w:r>
        <w:t xml:space="preserve">в) обеспечение предоставления муниципальной услуги с использованием возможностей ЕПГУ, ПГУ </w:t>
      </w:r>
      <w:proofErr w:type="gramStart"/>
      <w:r>
        <w:t>КО</w:t>
      </w:r>
      <w:proofErr w:type="gramEnd"/>
      <w:r>
        <w:t>;</w:t>
      </w:r>
    </w:p>
    <w:p w:rsidR="003413E3" w:rsidRDefault="003413E3" w:rsidP="008B7F3F">
      <w:pPr>
        <w:pStyle w:val="ConsPlusNormal"/>
        <w:ind w:firstLine="539"/>
        <w:jc w:val="both"/>
      </w:pPr>
      <w:r>
        <w:t>г) возможность получения муниципальной услуги в МФЦ;</w:t>
      </w:r>
    </w:p>
    <w:p w:rsidR="003413E3" w:rsidRDefault="003413E3" w:rsidP="008B7F3F">
      <w:pPr>
        <w:pStyle w:val="ConsPlusNormal"/>
        <w:ind w:firstLine="539"/>
        <w:jc w:val="both"/>
      </w:pPr>
      <w:r>
        <w:t xml:space="preserve">д) размещение информации о порядке предоставления муниципальной услуги, форм документов, необходимых для получения муниципальной услуги на ЕПГУ, ПГУ </w:t>
      </w:r>
      <w:proofErr w:type="gramStart"/>
      <w:r>
        <w:t>КО</w:t>
      </w:r>
      <w:proofErr w:type="gramEnd"/>
      <w:r>
        <w:t>;</w:t>
      </w:r>
    </w:p>
    <w:p w:rsidR="003413E3" w:rsidRDefault="003413E3" w:rsidP="008B7F3F">
      <w:pPr>
        <w:pStyle w:val="ConsPlusNormal"/>
        <w:ind w:firstLine="539"/>
        <w:jc w:val="both"/>
      </w:pPr>
      <w:r>
        <w:t>е) обеспечение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413E3" w:rsidRDefault="003413E3" w:rsidP="008B7F3F">
      <w:pPr>
        <w:pStyle w:val="ConsPlusNormal"/>
        <w:ind w:firstLine="539"/>
        <w:jc w:val="both"/>
      </w:pPr>
      <w:proofErr w:type="gramStart"/>
      <w:r>
        <w:t>ж) возможность обращения в досудебном и (или) судебном порядке в соответствии с законодательством Российской Федерации с жалобой на принятое по обращению заявителя решение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roofErr w:type="gramEnd"/>
    </w:p>
    <w:p w:rsidR="003413E3" w:rsidRDefault="003413E3" w:rsidP="008B7F3F">
      <w:pPr>
        <w:pStyle w:val="ConsPlusNormal"/>
        <w:ind w:firstLine="539"/>
        <w:jc w:val="both"/>
      </w:pPr>
      <w:r>
        <w:t>з) получение муниципальной услуги своевременно и в соответствии со стандартом предоставления муниципальной услуги.</w:t>
      </w:r>
    </w:p>
    <w:p w:rsidR="003413E3" w:rsidRDefault="003413E3">
      <w:pPr>
        <w:pStyle w:val="ConsPlusNormal"/>
        <w:spacing w:before="220"/>
        <w:ind w:firstLine="540"/>
        <w:jc w:val="both"/>
      </w:pPr>
      <w:r>
        <w:t>2.16.2. Показателями качества муниципальной услуги являются:</w:t>
      </w:r>
    </w:p>
    <w:p w:rsidR="003413E3" w:rsidRDefault="003413E3" w:rsidP="008B7F3F">
      <w:pPr>
        <w:pStyle w:val="ConsPlusNormal"/>
        <w:ind w:firstLine="539"/>
        <w:jc w:val="both"/>
      </w:pPr>
      <w:r>
        <w:t>а) соблюдение срока предоставления муниципальной услуги;</w:t>
      </w:r>
    </w:p>
    <w:p w:rsidR="003413E3" w:rsidRDefault="003413E3" w:rsidP="008B7F3F">
      <w:pPr>
        <w:pStyle w:val="ConsPlusNormal"/>
        <w:ind w:firstLine="539"/>
        <w:jc w:val="both"/>
      </w:pPr>
      <w:r>
        <w:t>б) соблюдение сроков ожидания в очереди при предоставлении муниципальной услуги;</w:t>
      </w:r>
    </w:p>
    <w:p w:rsidR="003413E3" w:rsidRDefault="003413E3" w:rsidP="008B7F3F">
      <w:pPr>
        <w:pStyle w:val="ConsPlusNormal"/>
        <w:ind w:firstLine="539"/>
        <w:jc w:val="both"/>
      </w:pPr>
      <w: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3413E3" w:rsidRDefault="003413E3" w:rsidP="008B7F3F">
      <w:pPr>
        <w:pStyle w:val="ConsPlusNormal"/>
        <w:ind w:firstLine="539"/>
        <w:jc w:val="both"/>
      </w:pPr>
      <w:r>
        <w:t>г) достоверность и полнота информирования заявителя о ходе рассмотрения его обращения, в том числе количество взаимодействий заявителя с должностными лицами органов, предоставляющих муниципальную услугу.</w:t>
      </w:r>
    </w:p>
    <w:p w:rsidR="003413E3" w:rsidRDefault="003413E3">
      <w:pPr>
        <w:pStyle w:val="ConsPlusNormal"/>
        <w:spacing w:before="220"/>
        <w:ind w:firstLine="540"/>
        <w:jc w:val="both"/>
      </w:pPr>
      <w:r>
        <w:t xml:space="preserve">2.16.3. Количество взаимодействий заявителя с должностными лицами Администрации </w:t>
      </w:r>
      <w:r w:rsidR="001A1425">
        <w:t>ГП «Город Таруса»</w:t>
      </w:r>
      <w:r>
        <w:t xml:space="preserve"> при предоставлении данной муниципальной услуги - 1 (один) раз.</w:t>
      </w:r>
    </w:p>
    <w:p w:rsidR="003413E3" w:rsidRDefault="003413E3">
      <w:pPr>
        <w:pStyle w:val="ConsPlusNormal"/>
        <w:jc w:val="both"/>
      </w:pPr>
    </w:p>
    <w:p w:rsidR="003413E3" w:rsidRDefault="003413E3">
      <w:pPr>
        <w:pStyle w:val="ConsPlusTitle"/>
        <w:jc w:val="center"/>
        <w:outlineLvl w:val="2"/>
      </w:pPr>
      <w:r>
        <w:t>2.17. Иные требования, в том числе учитывающие особенности</w:t>
      </w:r>
    </w:p>
    <w:p w:rsidR="003413E3" w:rsidRDefault="003413E3">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3413E3" w:rsidRDefault="003413E3">
      <w:pPr>
        <w:pStyle w:val="ConsPlusTitle"/>
        <w:jc w:val="center"/>
      </w:pPr>
      <w:proofErr w:type="gramStart"/>
      <w:r>
        <w:t>центре</w:t>
      </w:r>
      <w:proofErr w:type="gramEnd"/>
      <w:r>
        <w:t>, особенности предоставления муниципальных услуг</w:t>
      </w:r>
    </w:p>
    <w:p w:rsidR="003413E3" w:rsidRDefault="003413E3">
      <w:pPr>
        <w:pStyle w:val="ConsPlusTitle"/>
        <w:jc w:val="center"/>
      </w:pPr>
      <w:r>
        <w:t>по экстерриториальному принципу и особенности предоставления</w:t>
      </w:r>
    </w:p>
    <w:p w:rsidR="003413E3" w:rsidRDefault="003413E3">
      <w:pPr>
        <w:pStyle w:val="ConsPlusTitle"/>
        <w:jc w:val="center"/>
      </w:pPr>
      <w:r>
        <w:t>муниципальных услуг в электронной форме</w:t>
      </w:r>
    </w:p>
    <w:p w:rsidR="003413E3" w:rsidRDefault="003413E3">
      <w:pPr>
        <w:pStyle w:val="ConsPlusNormal"/>
        <w:jc w:val="both"/>
      </w:pPr>
    </w:p>
    <w:p w:rsidR="003413E3" w:rsidRDefault="003413E3">
      <w:pPr>
        <w:pStyle w:val="ConsPlusNormal"/>
        <w:ind w:firstLine="540"/>
        <w:jc w:val="both"/>
      </w:pPr>
      <w:r>
        <w:t xml:space="preserve">2.17.1. Муниципальная услуга может предоставляться с использованием информационно-телекоммуникационных технологий, в том числе с использованием ЕПГУ, ПГУ </w:t>
      </w:r>
      <w:proofErr w:type="gramStart"/>
      <w:r>
        <w:t>КО</w:t>
      </w:r>
      <w:proofErr w:type="gramEnd"/>
      <w:r>
        <w:t>, многофункциональных центров оказания государственных и муниципальных услуг.</w:t>
      </w:r>
    </w:p>
    <w:p w:rsidR="003413E3" w:rsidRDefault="003413E3">
      <w:pPr>
        <w:pStyle w:val="ConsPlusNormal"/>
        <w:spacing w:before="220"/>
        <w:ind w:firstLine="540"/>
        <w:jc w:val="both"/>
      </w:pPr>
      <w:r>
        <w:t>Предоставление муниципальной услуги в любом уполномоченном органе, предоставляющем муниципальную услугу, по выбору заявителя (экстерриториальный принцип) не предусмотрено.</w:t>
      </w:r>
    </w:p>
    <w:p w:rsidR="003413E3" w:rsidRDefault="003413E3">
      <w:pPr>
        <w:pStyle w:val="ConsPlusNormal"/>
        <w:spacing w:before="220"/>
        <w:ind w:firstLine="540"/>
        <w:jc w:val="both"/>
      </w:pPr>
      <w:r>
        <w:t>2.17.2. В рамках соглашения о взаимодействии ГБУ Калужской области "Многофункциональный центр Калужской области" переданы полномочия по приему от заявителей документов, необходимых для оказания услуг.</w:t>
      </w:r>
    </w:p>
    <w:p w:rsidR="003413E3" w:rsidRDefault="003413E3">
      <w:pPr>
        <w:pStyle w:val="ConsPlusNormal"/>
        <w:spacing w:before="220"/>
        <w:ind w:firstLine="540"/>
        <w:jc w:val="both"/>
      </w:pPr>
      <w:r>
        <w:t>2.17.3 Особенности выполнения административных процедур в многофункциональных центрах оказания государственных и муниципальных услуг.</w:t>
      </w:r>
    </w:p>
    <w:p w:rsidR="003413E3" w:rsidRDefault="003413E3">
      <w:pPr>
        <w:pStyle w:val="ConsPlusNormal"/>
        <w:spacing w:before="220"/>
        <w:ind w:firstLine="540"/>
        <w:jc w:val="both"/>
      </w:pPr>
      <w:r>
        <w:t xml:space="preserve">2.17.4. </w:t>
      </w:r>
      <w:proofErr w:type="gramStart"/>
      <w:r>
        <w:t xml:space="preserve">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Федеральным </w:t>
      </w:r>
      <w:hyperlink r:id="rId24" w:history="1">
        <w:r>
          <w:rPr>
            <w:color w:val="0000FF"/>
          </w:rPr>
          <w:t>законом</w:t>
        </w:r>
      </w:hyperlink>
      <w:r>
        <w:t xml:space="preserve"> от 27 июля 2010 года N 210-ФЗ "Об организации предоставления </w:t>
      </w:r>
      <w:r>
        <w:lastRenderedPageBreak/>
        <w:t xml:space="preserve">государственных и муниципальных услуг", административным регламентом предоставления данной услуги и на основании соглашения о взаимодействии между Администрацией </w:t>
      </w:r>
      <w:r w:rsidR="008B7F3F">
        <w:t>ГП «Город Таруса»</w:t>
      </w:r>
      <w:r>
        <w:t xml:space="preserve"> и МФЦ от 20.03.2013 N 01-28/71.</w:t>
      </w:r>
      <w:proofErr w:type="gramEnd"/>
      <w:r>
        <w:t xml:space="preserve"> Сведения о месте нахождения, номерах телефонов, адресах электронной почты МФЦ (филиалов) содержатся на официальном сайте МФЦ http://mfc40.ru.</w:t>
      </w:r>
    </w:p>
    <w:p w:rsidR="003413E3" w:rsidRDefault="003413E3">
      <w:pPr>
        <w:pStyle w:val="ConsPlusNormal"/>
        <w:spacing w:before="220"/>
        <w:ind w:firstLine="540"/>
        <w:jc w:val="both"/>
      </w:pPr>
      <w:r>
        <w:t>2.17.5. МФЦ осуществляет консультирование по процедуре предоставления муниципальной услуги, в том числе о ходе предоставления муниципальной услуги, которое проводится также специалистами МФЦ, в том числе по телефону "горячей линии" МФЦ: 8-800-450-11-60 (звонок по России бесплатный).</w:t>
      </w:r>
    </w:p>
    <w:p w:rsidR="003413E3" w:rsidRDefault="003413E3">
      <w:pPr>
        <w:pStyle w:val="ConsPlusNormal"/>
        <w:spacing w:before="220"/>
        <w:ind w:firstLine="540"/>
        <w:jc w:val="both"/>
      </w:pPr>
      <w:r>
        <w:t xml:space="preserve">2.17.6. </w:t>
      </w:r>
      <w:proofErr w:type="gramStart"/>
      <w:r>
        <w:t>Специалисты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находящихся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w:t>
      </w:r>
      <w:proofErr w:type="gramEnd"/>
      <w:r>
        <w:t xml:space="preserve"> самоуправления организаций, участвующих в предоставлении государственных и муниципальных услуг.</w:t>
      </w:r>
    </w:p>
    <w:p w:rsidR="003413E3" w:rsidRDefault="003413E3">
      <w:pPr>
        <w:pStyle w:val="ConsPlusNormal"/>
        <w:spacing w:before="220"/>
        <w:ind w:firstLine="540"/>
        <w:jc w:val="both"/>
      </w:pPr>
      <w:r>
        <w:t>2.17.7. Прием, проверка документов заявителя, необходимых для предоставления услуги в МФЦ:</w:t>
      </w:r>
    </w:p>
    <w:p w:rsidR="003413E3" w:rsidRDefault="003413E3" w:rsidP="008B7F3F">
      <w:pPr>
        <w:pStyle w:val="ConsPlusNormal"/>
        <w:ind w:firstLine="539"/>
        <w:jc w:val="both"/>
      </w:pPr>
      <w:r>
        <w:t>1) основанием для начала исполнения административной процедуры является обращение заявителя с заявлением в МФЦ;</w:t>
      </w:r>
    </w:p>
    <w:p w:rsidR="003413E3" w:rsidRDefault="003413E3" w:rsidP="008B7F3F">
      <w:pPr>
        <w:pStyle w:val="ConsPlusNormal"/>
        <w:ind w:firstLine="539"/>
        <w:jc w:val="both"/>
      </w:pPr>
      <w:r>
        <w:t>2) при обращении заявителя сотрудник МФЦ,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МФЦ.</w:t>
      </w:r>
    </w:p>
    <w:p w:rsidR="003413E3" w:rsidRDefault="003413E3" w:rsidP="008B7F3F">
      <w:pPr>
        <w:pStyle w:val="ConsPlusNormal"/>
        <w:ind w:firstLine="539"/>
        <w:jc w:val="both"/>
      </w:pPr>
      <w:r>
        <w:t xml:space="preserve">При обнаружении несоответствия документов требованиям, установленным </w:t>
      </w:r>
      <w:hyperlink w:anchor="P178" w:history="1">
        <w:r>
          <w:rPr>
            <w:color w:val="0000FF"/>
          </w:rPr>
          <w:t>п. 2.7</w:t>
        </w:r>
      </w:hyperlink>
      <w:r>
        <w:t xml:space="preserve"> настоящего Регламента, специалист МФЦ делает об этом отметку и сообщает заявителю о необходимости устранения выявленных недостатков.</w:t>
      </w:r>
    </w:p>
    <w:p w:rsidR="003413E3" w:rsidRDefault="003413E3" w:rsidP="008B7F3F">
      <w:pPr>
        <w:pStyle w:val="ConsPlusNormal"/>
        <w:ind w:firstLine="539"/>
        <w:jc w:val="both"/>
      </w:pPr>
      <w:r>
        <w:t>По окончании приема документов специалист МФЦ выдает заявителю расписку в приеме документов;</w:t>
      </w:r>
    </w:p>
    <w:p w:rsidR="003413E3" w:rsidRDefault="003413E3" w:rsidP="008B7F3F">
      <w:pPr>
        <w:pStyle w:val="ConsPlusNormal"/>
        <w:ind w:firstLine="539"/>
        <w:jc w:val="both"/>
      </w:pPr>
      <w:r>
        <w:t xml:space="preserve">3) ответственный сотрудник МФЦ направляет заявление с документами в Администрацию </w:t>
      </w:r>
      <w:r w:rsidR="008B7F3F">
        <w:t>ГП «Город Таруса»</w:t>
      </w:r>
      <w:r w:rsidR="008B7F3F">
        <w:t xml:space="preserve"> </w:t>
      </w:r>
      <w:r>
        <w:t>для выполнения дальнейших действий в соответствии с законодательством в рамках оказания муниципальной услуги;</w:t>
      </w:r>
    </w:p>
    <w:p w:rsidR="003413E3" w:rsidRDefault="003413E3" w:rsidP="008B7F3F">
      <w:pPr>
        <w:pStyle w:val="ConsPlusNormal"/>
        <w:ind w:firstLine="539"/>
        <w:jc w:val="both"/>
      </w:pPr>
      <w:r>
        <w:t xml:space="preserve">4) результатом выполнения административной процедуры является регистрация заявления и его передача в Администрацию </w:t>
      </w:r>
      <w:r w:rsidR="008B7F3F">
        <w:t>ГП «Город Таруса»</w:t>
      </w:r>
      <w:r>
        <w:t xml:space="preserve"> для выполнения дальнейших действий в соответствии с законодательством в рамках оказания муниципальной услуги;</w:t>
      </w:r>
    </w:p>
    <w:p w:rsidR="003413E3" w:rsidRDefault="003413E3" w:rsidP="008B7F3F">
      <w:pPr>
        <w:pStyle w:val="ConsPlusNormal"/>
        <w:ind w:firstLine="539"/>
        <w:jc w:val="both"/>
      </w:pPr>
      <w:r>
        <w:t>5) максимальный срок выполнения административной процедуры составляет 2 (два) рабочих дня со дня поступления заявления в МФЦ;</w:t>
      </w:r>
    </w:p>
    <w:p w:rsidR="003413E3" w:rsidRDefault="003413E3" w:rsidP="008B7F3F">
      <w:pPr>
        <w:pStyle w:val="ConsPlusNormal"/>
        <w:ind w:firstLine="539"/>
        <w:jc w:val="both"/>
      </w:pPr>
      <w:r>
        <w:t>6) в случае необходимости сотрудник МФЦ осуществляет подготовку и направление запроса в государственные органы, органы местного самоуправления, организации, в распоряжении которых находятся документы, необходимые для предоставления услуги;</w:t>
      </w:r>
    </w:p>
    <w:p w:rsidR="003413E3" w:rsidRDefault="003413E3" w:rsidP="008B7F3F">
      <w:pPr>
        <w:pStyle w:val="ConsPlusNormal"/>
        <w:ind w:firstLine="539"/>
        <w:jc w:val="both"/>
      </w:pPr>
      <w:r>
        <w:t xml:space="preserve">7) при поступлении из МФЦ в Администрацию </w:t>
      </w:r>
      <w:r w:rsidR="001A1425">
        <w:t>ГП «Город Таруса»</w:t>
      </w:r>
      <w:r w:rsidR="001A1425">
        <w:t xml:space="preserve"> </w:t>
      </w:r>
      <w:r>
        <w:t xml:space="preserve">заявления об оказании муниципальной услуги выполняется административная процедура, предусмотренная </w:t>
      </w:r>
      <w:hyperlink w:anchor="P382" w:history="1">
        <w:r>
          <w:rPr>
            <w:color w:val="0000FF"/>
          </w:rPr>
          <w:t>пунктом 3.2</w:t>
        </w:r>
      </w:hyperlink>
      <w:r>
        <w:t>. настоящего Регламента;</w:t>
      </w:r>
    </w:p>
    <w:p w:rsidR="003413E3" w:rsidRDefault="003413E3" w:rsidP="008B7F3F">
      <w:pPr>
        <w:pStyle w:val="ConsPlusNormal"/>
        <w:ind w:firstLine="539"/>
        <w:jc w:val="both"/>
      </w:pPr>
      <w:r>
        <w:t xml:space="preserve">8) ответственность специалистов МФЦ за действия (бездействие), осуществляемые в ходе организации предоставления услуги, предусмотрена </w:t>
      </w:r>
      <w:hyperlink w:anchor="P507" w:history="1">
        <w:r>
          <w:rPr>
            <w:color w:val="0000FF"/>
          </w:rPr>
          <w:t>п. 4.3</w:t>
        </w:r>
      </w:hyperlink>
      <w:r>
        <w:t xml:space="preserve"> настоящего Регламента;</w:t>
      </w:r>
    </w:p>
    <w:p w:rsidR="003413E3" w:rsidRDefault="003413E3" w:rsidP="008B7F3F">
      <w:pPr>
        <w:pStyle w:val="ConsPlusNormal"/>
        <w:ind w:firstLine="539"/>
        <w:jc w:val="both"/>
      </w:pPr>
      <w:r>
        <w:t>9) информирование заявителей о порядке подачи и рассмотрения жалобы на действия (бездействие) сотрудников МФЦ осуществляется следующими способами:</w:t>
      </w:r>
    </w:p>
    <w:p w:rsidR="003413E3" w:rsidRDefault="003413E3" w:rsidP="008B7F3F">
      <w:pPr>
        <w:pStyle w:val="ConsPlusNormal"/>
        <w:ind w:firstLine="539"/>
        <w:jc w:val="both"/>
      </w:pPr>
      <w:r>
        <w:t>- на информационном стенде, расположенном в здании МФЦ;</w:t>
      </w:r>
    </w:p>
    <w:p w:rsidR="003413E3" w:rsidRDefault="003413E3" w:rsidP="008B7F3F">
      <w:pPr>
        <w:pStyle w:val="ConsPlusNormal"/>
        <w:ind w:firstLine="539"/>
        <w:jc w:val="both"/>
      </w:pPr>
      <w:r>
        <w:t>- на официальном сайте МФЦ kmfc40.ru.</w:t>
      </w:r>
    </w:p>
    <w:p w:rsidR="003413E3" w:rsidRDefault="003413E3">
      <w:pPr>
        <w:pStyle w:val="ConsPlusNormal"/>
        <w:spacing w:before="220"/>
        <w:ind w:firstLine="540"/>
        <w:jc w:val="both"/>
      </w:pPr>
      <w:r>
        <w:t xml:space="preserve">2.17.8. Предоставление муниципальной услуги в электронной форме, в том числе взаимодействие органов, предоставляющих муниципальную услугу, с иными государственными органами, органами местного самоуправления, организациями, участвующими в предоставлении муниципальной услуги, и заявителями, осуществляется на базе информационных систем, включая </w:t>
      </w:r>
      <w:r>
        <w:lastRenderedPageBreak/>
        <w:t>государственные и муниципальные информационные системы, составляющие информационно-технологическую и коммуникационную инфраструктуру.</w:t>
      </w:r>
    </w:p>
    <w:p w:rsidR="003413E3" w:rsidRDefault="003413E3">
      <w:pPr>
        <w:pStyle w:val="ConsPlusNormal"/>
        <w:spacing w:before="220"/>
        <w:ind w:firstLine="540"/>
        <w:jc w:val="both"/>
      </w:pPr>
      <w:r>
        <w:t xml:space="preserve">Заявителю в целях получения муниципальной услуги посредством использования официального сайта органа, предоставляющего муниципальную услугу, ЕПГУ, ПГУ </w:t>
      </w:r>
      <w:proofErr w:type="gramStart"/>
      <w:r>
        <w:t>КО</w:t>
      </w:r>
      <w:proofErr w:type="gramEnd"/>
      <w:r>
        <w:t>, Портала обеспечивается возможность:</w:t>
      </w:r>
    </w:p>
    <w:p w:rsidR="003413E3" w:rsidRDefault="003413E3">
      <w:pPr>
        <w:pStyle w:val="ConsPlusNormal"/>
        <w:spacing w:before="220"/>
        <w:ind w:firstLine="540"/>
        <w:jc w:val="both"/>
      </w:pPr>
      <w:r>
        <w:t>- осуществления копирования форм заявлений и иных документов, необходимых для получения муниципальной услуги;</w:t>
      </w:r>
    </w:p>
    <w:p w:rsidR="003413E3" w:rsidRDefault="003413E3">
      <w:pPr>
        <w:pStyle w:val="ConsPlusNormal"/>
        <w:spacing w:before="220"/>
        <w:ind w:firstLine="540"/>
        <w:jc w:val="both"/>
      </w:pPr>
      <w:r>
        <w:t>- получения сведений о ходе предоставления муниципальной услуги.</w:t>
      </w:r>
    </w:p>
    <w:p w:rsidR="003413E3" w:rsidRDefault="003413E3">
      <w:pPr>
        <w:pStyle w:val="ConsPlusNormal"/>
        <w:spacing w:before="220"/>
        <w:ind w:firstLine="540"/>
        <w:jc w:val="both"/>
      </w:pPr>
      <w:r>
        <w:t xml:space="preserve">При направлении заявления и необходимых документов в форме электронных документов посредством ЕПГУ, ПГУ </w:t>
      </w:r>
      <w:proofErr w:type="gramStart"/>
      <w:r>
        <w:t>КО</w:t>
      </w:r>
      <w:proofErr w:type="gramEnd"/>
      <w:r>
        <w:t xml:space="preserve"> используется электронная подпись заявителя.</w:t>
      </w:r>
    </w:p>
    <w:p w:rsidR="003413E3" w:rsidRDefault="003413E3">
      <w:pPr>
        <w:pStyle w:val="ConsPlusNormal"/>
        <w:spacing w:before="220"/>
        <w:ind w:firstLine="540"/>
        <w:jc w:val="both"/>
      </w:pPr>
      <w:proofErr w:type="gramStart"/>
      <w:r>
        <w:t xml:space="preserve">Заявитель может использовать простую электронную подпись в случае, предусмотренном </w:t>
      </w:r>
      <w:hyperlink r:id="rId25"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proofErr w:type="gramEnd"/>
      <w:r>
        <w:t xml:space="preserve">, </w:t>
      </w:r>
      <w:proofErr w:type="gramStart"/>
      <w:r>
        <w:t>N 27, ст. 3744; 2013, N 45, ст. 5807; 2018, N 36, ст. 5623).</w:t>
      </w:r>
      <w:proofErr w:type="gramEnd"/>
    </w:p>
    <w:p w:rsidR="003413E3" w:rsidRDefault="003413E3">
      <w:pPr>
        <w:pStyle w:val="ConsPlusNormal"/>
        <w:spacing w:before="220"/>
        <w:ind w:firstLine="540"/>
        <w:jc w:val="both"/>
      </w:pPr>
      <w:r>
        <w:t xml:space="preserve">При предоставлении муниципальной услуги посредством ЕПГУ, ПГУ </w:t>
      </w:r>
      <w:proofErr w:type="gramStart"/>
      <w:r>
        <w:t>КО</w:t>
      </w:r>
      <w:proofErr w:type="gramEnd"/>
      <w:r>
        <w:t xml:space="preserve"> заявителю обеспечивается возможность:</w:t>
      </w:r>
    </w:p>
    <w:p w:rsidR="003413E3" w:rsidRDefault="003413E3" w:rsidP="008B7F3F">
      <w:pPr>
        <w:pStyle w:val="ConsPlusNormal"/>
        <w:ind w:firstLine="539"/>
        <w:jc w:val="both"/>
      </w:pPr>
      <w:r>
        <w:t>а) получения информации о порядке и сроках предоставления государственной услуги;</w:t>
      </w:r>
    </w:p>
    <w:p w:rsidR="003413E3" w:rsidRDefault="003413E3" w:rsidP="008B7F3F">
      <w:pPr>
        <w:pStyle w:val="ConsPlusNormal"/>
        <w:ind w:firstLine="539"/>
        <w:jc w:val="both"/>
      </w:pPr>
      <w:r>
        <w:t>б) записи на прием в уполномоченный орган для подачи заявления и необходимых документов;</w:t>
      </w:r>
    </w:p>
    <w:p w:rsidR="003413E3" w:rsidRDefault="003413E3" w:rsidP="008B7F3F">
      <w:pPr>
        <w:pStyle w:val="ConsPlusNormal"/>
        <w:ind w:firstLine="539"/>
        <w:jc w:val="both"/>
      </w:pPr>
      <w:r>
        <w:t>в) формирования заявления;</w:t>
      </w:r>
    </w:p>
    <w:p w:rsidR="003413E3" w:rsidRDefault="003413E3" w:rsidP="008B7F3F">
      <w:pPr>
        <w:pStyle w:val="ConsPlusNormal"/>
        <w:ind w:firstLine="539"/>
        <w:jc w:val="both"/>
      </w:pPr>
      <w:r>
        <w:t>г) направления заявления и необходимых документов в электронной форме;</w:t>
      </w:r>
    </w:p>
    <w:p w:rsidR="003413E3" w:rsidRDefault="003413E3" w:rsidP="008B7F3F">
      <w:pPr>
        <w:pStyle w:val="ConsPlusNormal"/>
        <w:ind w:firstLine="539"/>
        <w:jc w:val="both"/>
      </w:pPr>
      <w:r>
        <w:t>д) получения сведений о ходе предоставления муниципальной услуги;</w:t>
      </w:r>
    </w:p>
    <w:p w:rsidR="003413E3" w:rsidRDefault="003413E3" w:rsidP="008B7F3F">
      <w:pPr>
        <w:pStyle w:val="ConsPlusNormal"/>
        <w:ind w:firstLine="539"/>
        <w:jc w:val="both"/>
      </w:pPr>
      <w:r>
        <w:t>е) получения электронного сообщения о результате предоставления муниципальной услуги;</w:t>
      </w:r>
    </w:p>
    <w:p w:rsidR="003413E3" w:rsidRDefault="003413E3" w:rsidP="008B7F3F">
      <w:pPr>
        <w:pStyle w:val="ConsPlusNormal"/>
        <w:ind w:firstLine="539"/>
        <w:jc w:val="both"/>
      </w:pPr>
      <w:r>
        <w:t>ж) осуществления оценки качества предоставления муниципальной услуги;</w:t>
      </w:r>
    </w:p>
    <w:p w:rsidR="003413E3" w:rsidRDefault="003413E3" w:rsidP="008B7F3F">
      <w:pPr>
        <w:pStyle w:val="ConsPlusNormal"/>
        <w:ind w:firstLine="539"/>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w:t>
      </w:r>
    </w:p>
    <w:p w:rsidR="003413E3" w:rsidRDefault="003413E3" w:rsidP="008B7F3F">
      <w:pPr>
        <w:pStyle w:val="ConsPlusNormal"/>
        <w:ind w:firstLine="539"/>
        <w:jc w:val="both"/>
      </w:pPr>
      <w:r>
        <w:t>и) получения результата муниципальной услуги в форме электронного документа.</w:t>
      </w:r>
    </w:p>
    <w:p w:rsidR="003413E3" w:rsidRDefault="003413E3">
      <w:pPr>
        <w:pStyle w:val="ConsPlusNormal"/>
        <w:spacing w:before="220"/>
        <w:ind w:firstLine="540"/>
        <w:jc w:val="both"/>
      </w:pPr>
      <w:r>
        <w:t xml:space="preserve">При предоставлении муниципальной услуги посредством ЕПГУ, ПГУ </w:t>
      </w:r>
      <w:proofErr w:type="gramStart"/>
      <w:r>
        <w:t>КО</w:t>
      </w:r>
      <w:proofErr w:type="gramEnd"/>
      <w:r>
        <w:t>, Портала заявителю направляется:</w:t>
      </w:r>
    </w:p>
    <w:p w:rsidR="003413E3" w:rsidRDefault="003413E3" w:rsidP="008B7F3F">
      <w:pPr>
        <w:pStyle w:val="ConsPlusNormal"/>
        <w:ind w:firstLine="539"/>
        <w:jc w:val="both"/>
      </w:pPr>
      <w:r>
        <w:t>а) уведомление о приеме и регистрации заявления и информация о донесении необходимых документов;</w:t>
      </w:r>
    </w:p>
    <w:p w:rsidR="003413E3" w:rsidRDefault="003413E3" w:rsidP="008B7F3F">
      <w:pPr>
        <w:pStyle w:val="ConsPlusNormal"/>
        <w:ind w:firstLine="539"/>
        <w:jc w:val="both"/>
      </w:pPr>
      <w:r>
        <w:t>б) уведомление о результатах рассмотрения заявления.</w:t>
      </w:r>
    </w:p>
    <w:p w:rsidR="003413E3" w:rsidRDefault="003413E3">
      <w:pPr>
        <w:pStyle w:val="ConsPlusNormal"/>
        <w:spacing w:before="220"/>
        <w:ind w:firstLine="540"/>
        <w:jc w:val="both"/>
      </w:pPr>
      <w:r>
        <w:t xml:space="preserve">Не допускается отказ в приеме заявления и необходимых документов, а также отказ в предоставлении муниципальной услуги в случае, если заявление и необходимые документы поданы в соответствии с информацией о сроках и порядке предоставления муниципальной услуги, размещенной на ЕПГУ, ПГУ </w:t>
      </w:r>
      <w:proofErr w:type="gramStart"/>
      <w:r>
        <w:t>КО</w:t>
      </w:r>
      <w:proofErr w:type="gramEnd"/>
      <w:r>
        <w:t>.</w:t>
      </w:r>
    </w:p>
    <w:p w:rsidR="003413E3" w:rsidRDefault="003413E3">
      <w:pPr>
        <w:pStyle w:val="ConsPlusNormal"/>
        <w:spacing w:before="220"/>
        <w:ind w:firstLine="540"/>
        <w:jc w:val="both"/>
      </w:pPr>
      <w:r>
        <w:t>Запрещается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3E3" w:rsidRDefault="003413E3">
      <w:pPr>
        <w:pStyle w:val="ConsPlusNormal"/>
        <w:spacing w:before="220"/>
        <w:ind w:firstLine="540"/>
        <w:jc w:val="both"/>
      </w:pPr>
      <w:r>
        <w:t>2.17.9. Процедура по осуществлению предварительной записи в уполномоченный орган.</w:t>
      </w:r>
    </w:p>
    <w:p w:rsidR="003413E3" w:rsidRDefault="003413E3">
      <w:pPr>
        <w:pStyle w:val="ConsPlusNormal"/>
        <w:spacing w:before="220"/>
        <w:ind w:firstLine="540"/>
        <w:jc w:val="both"/>
      </w:pPr>
      <w:r>
        <w:t>Прием заявителей в уполномоченном органе осуществляется по предварительной записи.</w:t>
      </w:r>
    </w:p>
    <w:p w:rsidR="003413E3" w:rsidRDefault="003413E3" w:rsidP="008B7F3F">
      <w:pPr>
        <w:pStyle w:val="ConsPlusNormal"/>
        <w:ind w:firstLine="539"/>
        <w:jc w:val="both"/>
      </w:pPr>
      <w:r>
        <w:t xml:space="preserve">Запись заявителей на прием в уполномоченный орган (далее - запись) осуществляется </w:t>
      </w:r>
      <w:r>
        <w:lastRenderedPageBreak/>
        <w:t>посредством ЕПГУ.</w:t>
      </w:r>
    </w:p>
    <w:p w:rsidR="003413E3" w:rsidRDefault="003413E3" w:rsidP="008B7F3F">
      <w:pPr>
        <w:pStyle w:val="ConsPlusNormal"/>
        <w:ind w:firstLine="539"/>
        <w:jc w:val="both"/>
      </w:pPr>
      <w: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rsidR="003413E3" w:rsidRDefault="003413E3" w:rsidP="008B7F3F">
      <w:pPr>
        <w:pStyle w:val="ConsPlusNormal"/>
        <w:ind w:firstLine="539"/>
        <w:jc w:val="both"/>
      </w:pPr>
      <w:r>
        <w:t>Запись на определенную дату заканчивается за сутки до наступления этой даты.</w:t>
      </w:r>
    </w:p>
    <w:p w:rsidR="003413E3" w:rsidRDefault="003413E3" w:rsidP="008B7F3F">
      <w:pPr>
        <w:pStyle w:val="ConsPlusNormal"/>
        <w:ind w:firstLine="539"/>
        <w:jc w:val="both"/>
      </w:pPr>
      <w:r>
        <w:t>Для осуществления предварительной записи посредством ЕПГУ заявителю необходимо указать запрашиваемые системой данные.</w:t>
      </w:r>
    </w:p>
    <w:p w:rsidR="003413E3" w:rsidRDefault="003413E3" w:rsidP="008B7F3F">
      <w:pPr>
        <w:pStyle w:val="ConsPlusNormal"/>
        <w:ind w:firstLine="539"/>
        <w:jc w:val="both"/>
      </w:pPr>
      <w:r>
        <w:t>Заявитель в любое время вправе отказаться от предварительной записи.</w:t>
      </w:r>
    </w:p>
    <w:p w:rsidR="003413E3" w:rsidRDefault="003413E3">
      <w:pPr>
        <w:pStyle w:val="ConsPlusNormal"/>
        <w:jc w:val="both"/>
      </w:pPr>
    </w:p>
    <w:p w:rsidR="003413E3" w:rsidRDefault="003413E3">
      <w:pPr>
        <w:pStyle w:val="ConsPlusTitle"/>
        <w:jc w:val="center"/>
        <w:outlineLvl w:val="1"/>
      </w:pPr>
      <w:r>
        <w:t>3. Состав, последовательность и сроки выполнения</w:t>
      </w:r>
    </w:p>
    <w:p w:rsidR="003413E3" w:rsidRDefault="003413E3">
      <w:pPr>
        <w:pStyle w:val="ConsPlusTitle"/>
        <w:jc w:val="center"/>
      </w:pPr>
      <w:r>
        <w:t>административных процедур, требования к порядку</w:t>
      </w:r>
    </w:p>
    <w:p w:rsidR="003413E3" w:rsidRDefault="003413E3">
      <w:pPr>
        <w:pStyle w:val="ConsPlusTitle"/>
        <w:jc w:val="center"/>
      </w:pPr>
      <w:r>
        <w:t>их выполнения, в том числе особенности выполнения</w:t>
      </w:r>
    </w:p>
    <w:p w:rsidR="003413E3" w:rsidRDefault="003413E3">
      <w:pPr>
        <w:pStyle w:val="ConsPlusTitle"/>
        <w:jc w:val="center"/>
      </w:pPr>
      <w:r>
        <w:t>административных процедур в электронной форме</w:t>
      </w:r>
    </w:p>
    <w:p w:rsidR="003413E3" w:rsidRDefault="003413E3">
      <w:pPr>
        <w:pStyle w:val="ConsPlusNormal"/>
        <w:jc w:val="both"/>
      </w:pPr>
    </w:p>
    <w:p w:rsidR="003413E3" w:rsidRDefault="003413E3">
      <w:pPr>
        <w:pStyle w:val="ConsPlusNormal"/>
        <w:ind w:firstLine="540"/>
        <w:jc w:val="both"/>
        <w:outlineLvl w:val="2"/>
      </w:pPr>
      <w:r>
        <w:t>3.1. Организация предоставления муниципальной услуги включает в себя следующие административные процедуры:</w:t>
      </w:r>
    </w:p>
    <w:p w:rsidR="003413E3" w:rsidRDefault="003413E3" w:rsidP="008B7F3F">
      <w:pPr>
        <w:pStyle w:val="ConsPlusNormal"/>
        <w:ind w:firstLine="539"/>
        <w:jc w:val="both"/>
      </w:pPr>
      <w:r>
        <w:t>- прием и регистрация документов заявителя;</w:t>
      </w:r>
    </w:p>
    <w:p w:rsidR="003413E3" w:rsidRDefault="003413E3" w:rsidP="008B7F3F">
      <w:pPr>
        <w:pStyle w:val="ConsPlusNormal"/>
        <w:ind w:firstLine="539"/>
        <w:jc w:val="both"/>
      </w:pPr>
      <w:r>
        <w:t>- рассмотрение пакета документов и принятие решения (заключения) или решения о проведении дополнительного обследования оцениваемого помещения комиссией;</w:t>
      </w:r>
    </w:p>
    <w:p w:rsidR="003413E3" w:rsidRDefault="003413E3" w:rsidP="008B7F3F">
      <w:pPr>
        <w:pStyle w:val="ConsPlusNormal"/>
        <w:ind w:firstLine="539"/>
        <w:jc w:val="both"/>
      </w:pPr>
      <w:r>
        <w:t xml:space="preserve">- подготовка постановления Администрации </w:t>
      </w:r>
      <w:r w:rsidR="008B7F3F">
        <w:t>ГП «Город Таруса»</w:t>
      </w:r>
      <w:r>
        <w:t xml:space="preserve"> на основании решения комиссии с указанием о дальнейшем использовании помещения (сроках отселения физических лиц);</w:t>
      </w:r>
    </w:p>
    <w:p w:rsidR="003413E3" w:rsidRDefault="003413E3" w:rsidP="008B7F3F">
      <w:pPr>
        <w:pStyle w:val="ConsPlusNormal"/>
        <w:ind w:firstLine="539"/>
        <w:jc w:val="both"/>
      </w:pPr>
      <w:r>
        <w:t xml:space="preserve">- направление заявителю экземпляра постановления Администрации </w:t>
      </w:r>
      <w:r w:rsidR="008B7F3F">
        <w:t>ГП «Город Таруса»</w:t>
      </w:r>
      <w:r>
        <w:t xml:space="preserve"> и заключения комиссии.</w:t>
      </w:r>
    </w:p>
    <w:p w:rsidR="003413E3" w:rsidRDefault="003413E3">
      <w:pPr>
        <w:pStyle w:val="ConsPlusNormal"/>
        <w:jc w:val="both"/>
      </w:pPr>
    </w:p>
    <w:p w:rsidR="003413E3" w:rsidRDefault="003413E3">
      <w:pPr>
        <w:pStyle w:val="ConsPlusTitle"/>
        <w:jc w:val="center"/>
        <w:outlineLvl w:val="2"/>
      </w:pPr>
      <w:bookmarkStart w:id="8" w:name="P382"/>
      <w:bookmarkEnd w:id="8"/>
      <w:r>
        <w:t>3.2. Прием и регистрация документов заявителя</w:t>
      </w:r>
    </w:p>
    <w:p w:rsidR="003413E3" w:rsidRDefault="003413E3">
      <w:pPr>
        <w:pStyle w:val="ConsPlusNormal"/>
        <w:jc w:val="both"/>
      </w:pPr>
    </w:p>
    <w:p w:rsidR="003413E3" w:rsidRDefault="003413E3">
      <w:pPr>
        <w:pStyle w:val="ConsPlusNormal"/>
        <w:ind w:firstLine="540"/>
        <w:jc w:val="both"/>
      </w:pPr>
      <w:r>
        <w:t xml:space="preserve">3.2.1. Заявитель обращается за предоставлением муниципальной услуги в Администрацию </w:t>
      </w:r>
      <w:r w:rsidR="001A1425">
        <w:t>ГП «Город Таруса»</w:t>
      </w:r>
      <w:r>
        <w:t xml:space="preserve"> путем подачи заявления по форме, установленной в </w:t>
      </w:r>
      <w:hyperlink w:anchor="P583" w:history="1">
        <w:r>
          <w:rPr>
            <w:color w:val="0000FF"/>
          </w:rPr>
          <w:t>приложении N 1</w:t>
        </w:r>
      </w:hyperlink>
      <w:r>
        <w:t xml:space="preserve"> или </w:t>
      </w:r>
      <w:hyperlink w:anchor="P652" w:history="1">
        <w:r>
          <w:rPr>
            <w:color w:val="0000FF"/>
          </w:rPr>
          <w:t>приложении N 2</w:t>
        </w:r>
      </w:hyperlink>
      <w:r>
        <w:t xml:space="preserve"> к настоящему Регламенту, с прилагаемыми к нему документами на имя заместителя главы Администрации города по вопросам городского хозяйства (далее - пакет документов). Данное обращение является основанием для предоставления муниципальной услуги.</w:t>
      </w:r>
    </w:p>
    <w:p w:rsidR="003413E3" w:rsidRDefault="003413E3">
      <w:pPr>
        <w:pStyle w:val="ConsPlusNormal"/>
        <w:spacing w:before="220"/>
        <w:ind w:firstLine="540"/>
        <w:jc w:val="both"/>
      </w:pPr>
      <w:r>
        <w:t>Пакет документов в день обращения заявителя подлежит передаче секретарю комиссии.</w:t>
      </w:r>
    </w:p>
    <w:p w:rsidR="003413E3" w:rsidRDefault="003413E3">
      <w:pPr>
        <w:pStyle w:val="ConsPlusNormal"/>
        <w:spacing w:before="220"/>
        <w:ind w:firstLine="540"/>
        <w:jc w:val="both"/>
      </w:pPr>
      <w: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ЕПГУ, ПГУ </w:t>
      </w:r>
      <w:proofErr w:type="gramStart"/>
      <w:r>
        <w:t>КО</w:t>
      </w:r>
      <w:proofErr w:type="gramEnd"/>
      <w:r>
        <w:t xml:space="preserve"> или посредством МФЦ.</w:t>
      </w:r>
    </w:p>
    <w:p w:rsidR="003413E3" w:rsidRDefault="003413E3">
      <w:pPr>
        <w:pStyle w:val="ConsPlusNormal"/>
        <w:spacing w:before="220"/>
        <w:ind w:firstLine="540"/>
        <w:jc w:val="both"/>
      </w:pPr>
      <w:r>
        <w:t xml:space="preserve">В случае подачи уведомления через ЕПГУ, ПГУ </w:t>
      </w:r>
      <w:proofErr w:type="gramStart"/>
      <w:r>
        <w:t>КО</w:t>
      </w:r>
      <w:proofErr w:type="gramEnd"/>
      <w:r>
        <w:t xml:space="preserve"> (далее - Электронная заявка) заявитель дает согласие на обработку персональных данных и получает сформированное автоматически извещение о регистрации Электронной заявки.</w:t>
      </w:r>
    </w:p>
    <w:p w:rsidR="003413E3" w:rsidRDefault="003413E3">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413E3" w:rsidRDefault="003413E3">
      <w:pPr>
        <w:pStyle w:val="ConsPlusNormal"/>
        <w:spacing w:before="220"/>
        <w:ind w:firstLine="540"/>
        <w:jc w:val="both"/>
      </w:pPr>
      <w:r>
        <w:t>Заключение органа государственного надзора (контроля) может быть подано непосредственно (через уполномоченного представителя) или с использованием почтовой доставки.</w:t>
      </w:r>
    </w:p>
    <w:p w:rsidR="003413E3" w:rsidRDefault="003413E3">
      <w:pPr>
        <w:pStyle w:val="ConsPlusNormal"/>
        <w:spacing w:before="220"/>
        <w:ind w:firstLine="540"/>
        <w:jc w:val="both"/>
      </w:pPr>
      <w:r>
        <w:t>3.2.2. Секретарь комиссии:</w:t>
      </w:r>
    </w:p>
    <w:p w:rsidR="003413E3" w:rsidRDefault="003413E3" w:rsidP="008B7F3F">
      <w:pPr>
        <w:pStyle w:val="ConsPlusNormal"/>
        <w:ind w:firstLine="539"/>
        <w:jc w:val="both"/>
      </w:pPr>
      <w:r>
        <w:t>а) устанавливает предмет заявления (заключения органа государственного надзора (контроля);</w:t>
      </w:r>
    </w:p>
    <w:p w:rsidR="003413E3" w:rsidRDefault="003413E3" w:rsidP="008B7F3F">
      <w:pPr>
        <w:pStyle w:val="ConsPlusNormal"/>
        <w:ind w:firstLine="539"/>
        <w:jc w:val="both"/>
      </w:pPr>
      <w:r>
        <w:t xml:space="preserve">б) проверяет документ, удостоверяющий личность заявителя, в случае, если заявление </w:t>
      </w:r>
      <w:r>
        <w:lastRenderedPageBreak/>
        <w:t xml:space="preserve">представлено заявителем при личном обращении в Администрацию </w:t>
      </w:r>
      <w:r w:rsidR="008B7F3F">
        <w:t>ГП «Город Таруса»</w:t>
      </w:r>
      <w:r>
        <w:t>;</w:t>
      </w:r>
    </w:p>
    <w:p w:rsidR="003413E3" w:rsidRDefault="003413E3" w:rsidP="008B7F3F">
      <w:pPr>
        <w:pStyle w:val="ConsPlusNormal"/>
        <w:ind w:firstLine="539"/>
        <w:jc w:val="both"/>
      </w:pPr>
      <w:r>
        <w:t>в) проверяет наличие документов, необходимых для предоставления муниципальной услуги;</w:t>
      </w:r>
    </w:p>
    <w:p w:rsidR="003413E3" w:rsidRDefault="003413E3" w:rsidP="008B7F3F">
      <w:pPr>
        <w:pStyle w:val="ConsPlusNormal"/>
        <w:ind w:firstLine="539"/>
        <w:jc w:val="both"/>
      </w:pPr>
      <w:r>
        <w:t>г) проверяет соответствие представленных документов требованиям, установленным настоящим Регламентом;</w:t>
      </w:r>
    </w:p>
    <w:p w:rsidR="003413E3" w:rsidRDefault="003413E3" w:rsidP="008B7F3F">
      <w:pPr>
        <w:pStyle w:val="ConsPlusNormal"/>
        <w:ind w:firstLine="539"/>
        <w:jc w:val="both"/>
      </w:pPr>
      <w:r>
        <w:t xml:space="preserve">д) помогает (в случае необходимости) заявителю заполнить заявление при его личном обращении в Администрацию </w:t>
      </w:r>
      <w:r w:rsidR="008B7F3F">
        <w:t>ГП «Город Таруса»</w:t>
      </w:r>
      <w:r>
        <w:t>;</w:t>
      </w:r>
    </w:p>
    <w:p w:rsidR="003413E3" w:rsidRDefault="003413E3" w:rsidP="008B7F3F">
      <w:pPr>
        <w:pStyle w:val="ConsPlusNormal"/>
        <w:ind w:firstLine="539"/>
        <w:jc w:val="both"/>
      </w:pPr>
      <w:r>
        <w:t>е)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3413E3" w:rsidRDefault="003413E3" w:rsidP="008B7F3F">
      <w:pPr>
        <w:pStyle w:val="ConsPlusNormal"/>
        <w:ind w:firstLine="539"/>
        <w:jc w:val="both"/>
      </w:pPr>
      <w:r>
        <w:t>ж) регистрирует заявление (заключения органа государственного надзора (контроля) в журнале регистрации обращений непосредственно в день его поступления.</w:t>
      </w:r>
    </w:p>
    <w:p w:rsidR="003413E3" w:rsidRDefault="003413E3">
      <w:pPr>
        <w:pStyle w:val="ConsPlusNormal"/>
        <w:spacing w:before="220"/>
        <w:ind w:firstLine="540"/>
        <w:jc w:val="both"/>
      </w:pPr>
      <w:r>
        <w:t>В случае некорректного заполнения электронной формы заявления заявлению присваивается статус "Подтверждение документов", а заявитель уведомляется о дате и времени назначенного личного приема для подтверждения сведений, указанных в электронной заявке, представления в уполномоченный орган необходимых документов.</w:t>
      </w:r>
    </w:p>
    <w:p w:rsidR="003413E3" w:rsidRDefault="003413E3">
      <w:pPr>
        <w:pStyle w:val="ConsPlusNormal"/>
        <w:spacing w:before="220"/>
        <w:ind w:firstLine="540"/>
        <w:jc w:val="both"/>
      </w:pPr>
      <w:r>
        <w:t xml:space="preserve">Регистрация заявления, поступившего в форме электронного документа, осуществляется в день его поступления в Администрацию </w:t>
      </w:r>
      <w:r w:rsidR="008B7F3F">
        <w:t>ГП «Город Таруса»</w:t>
      </w:r>
      <w:r>
        <w:t>.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413E3" w:rsidRDefault="003413E3">
      <w:pPr>
        <w:pStyle w:val="ConsPlusNormal"/>
        <w:spacing w:before="220"/>
        <w:ind w:firstLine="540"/>
        <w:jc w:val="both"/>
      </w:pPr>
      <w:r>
        <w:t xml:space="preserve">Текущий статус по заявлению доступен заявителю в личном кабинете на ЕПГУ, ПГУ </w:t>
      </w:r>
      <w:proofErr w:type="gramStart"/>
      <w:r>
        <w:t>КО</w:t>
      </w:r>
      <w:proofErr w:type="gramEnd"/>
      <w:r>
        <w:t>.</w:t>
      </w:r>
    </w:p>
    <w:p w:rsidR="003413E3" w:rsidRDefault="003413E3">
      <w:pPr>
        <w:pStyle w:val="ConsPlusNormal"/>
        <w:spacing w:before="220"/>
        <w:ind w:firstLine="540"/>
        <w:jc w:val="both"/>
      </w:pPr>
      <w:r>
        <w:t>Секретарь комиссии в течение 2 (двух) рабочих дней докладывает о поступивших заявлениях или заключениях председателю комиссии и по его указанию оповещает членов комиссии о дате очередного заседания комиссии.</w:t>
      </w:r>
    </w:p>
    <w:p w:rsidR="003413E3" w:rsidRDefault="003413E3">
      <w:pPr>
        <w:pStyle w:val="ConsPlusNormal"/>
        <w:spacing w:before="220"/>
        <w:ind w:firstLine="540"/>
        <w:jc w:val="both"/>
      </w:pPr>
      <w:r>
        <w:t>Срок регистрации заявления заявителя о предоставлении муниципальной услуги при письменном обращении в МФЦ составляет 2 (два) рабочих дня.</w:t>
      </w:r>
    </w:p>
    <w:p w:rsidR="003413E3" w:rsidRDefault="003413E3">
      <w:pPr>
        <w:pStyle w:val="ConsPlusNormal"/>
        <w:spacing w:before="220"/>
        <w:ind w:firstLine="540"/>
        <w:jc w:val="both"/>
      </w:pPr>
      <w:r>
        <w:t xml:space="preserve">3.2.3. </w:t>
      </w:r>
      <w:proofErr w:type="gramStart"/>
      <w:r>
        <w:t>При установлении факта отсутствия документов, перечень которых установлен настоящим Регламентом, и (или) несоответствия представленных документов требованиям, установленным настоящим Регламентом, секретарь комиссии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t xml:space="preserve"> При желании заявителя устранить недостатки, прервав процедуру подачи документов для предоставления муниципальной услуги, секретарь комиссии возвращает заявителю представленные им документы.</w:t>
      </w:r>
    </w:p>
    <w:p w:rsidR="003413E3" w:rsidRDefault="003413E3">
      <w:pPr>
        <w:pStyle w:val="ConsPlusNormal"/>
        <w:spacing w:before="220"/>
        <w:ind w:firstLine="540"/>
        <w:jc w:val="both"/>
      </w:pPr>
      <w:r>
        <w:t xml:space="preserve">3.2.4. </w:t>
      </w:r>
      <w:proofErr w:type="gramStart"/>
      <w:r>
        <w:t>Если при установлении факта отсутствия документов, перечень которых установлен настоящим Регламентом, и (или) несоответствия представленных документов требованиям, установленным настоящим Регламентом, заявитель настаивает на приеме заявления и документов или части документов, необходимых для предоставления муниципальной услуги, секретарь комиссии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3413E3" w:rsidRDefault="003413E3">
      <w:pPr>
        <w:pStyle w:val="ConsPlusNormal"/>
        <w:spacing w:before="220"/>
        <w:ind w:firstLine="540"/>
        <w:jc w:val="both"/>
      </w:pPr>
      <w:r>
        <w:t xml:space="preserve">3.2.5. </w:t>
      </w:r>
      <w:proofErr w:type="gramStart"/>
      <w:r>
        <w:t>Секретарь комиссии вносит запись о приеме заявления (заключения органа государственного надзора (контроля) в журнал регистрации заявлений и решений и выдает заявителю расписку о принятии документов.</w:t>
      </w:r>
      <w:proofErr w:type="gramEnd"/>
    </w:p>
    <w:p w:rsidR="003413E3" w:rsidRDefault="003413E3">
      <w:pPr>
        <w:pStyle w:val="ConsPlusNormal"/>
        <w:spacing w:before="220"/>
        <w:ind w:firstLine="540"/>
        <w:jc w:val="both"/>
      </w:pPr>
      <w:r>
        <w:t>3.2.6. Результатом административной процедуры приема и регистрации документов заявителя является принятие секретарем комиссии, ответственным за выполнение административной процедуры, пакета документов и внесение соответствующей записи в журнал о приеме документов.</w:t>
      </w:r>
    </w:p>
    <w:p w:rsidR="003413E3" w:rsidRDefault="003413E3">
      <w:pPr>
        <w:pStyle w:val="ConsPlusNormal"/>
        <w:spacing w:before="220"/>
        <w:ind w:firstLine="540"/>
        <w:jc w:val="both"/>
      </w:pPr>
      <w:r>
        <w:lastRenderedPageBreak/>
        <w:t>3.2.7. Максимальный срок выполнения административной процедуры приема и регистрации документов заявителя не должен превышать 1 (один) день.</w:t>
      </w:r>
    </w:p>
    <w:p w:rsidR="003413E3" w:rsidRDefault="003413E3">
      <w:pPr>
        <w:pStyle w:val="ConsPlusNormal"/>
        <w:jc w:val="both"/>
      </w:pPr>
    </w:p>
    <w:p w:rsidR="003413E3" w:rsidRDefault="003413E3">
      <w:pPr>
        <w:pStyle w:val="ConsPlusTitle"/>
        <w:jc w:val="center"/>
        <w:outlineLvl w:val="2"/>
      </w:pPr>
      <w:r>
        <w:t>3.3. Рассмотрение пакета документов и принятие решения</w:t>
      </w:r>
    </w:p>
    <w:p w:rsidR="003413E3" w:rsidRDefault="003413E3">
      <w:pPr>
        <w:pStyle w:val="ConsPlusTitle"/>
        <w:jc w:val="center"/>
      </w:pPr>
      <w:r>
        <w:t>(заключения) или решения о проведении дополнительного</w:t>
      </w:r>
    </w:p>
    <w:p w:rsidR="003413E3" w:rsidRDefault="003413E3">
      <w:pPr>
        <w:pStyle w:val="ConsPlusTitle"/>
        <w:jc w:val="center"/>
      </w:pPr>
      <w:r>
        <w:t>обследования оцениваемого помещения комиссией</w:t>
      </w:r>
    </w:p>
    <w:p w:rsidR="003413E3" w:rsidRDefault="003413E3">
      <w:pPr>
        <w:pStyle w:val="ConsPlusNormal"/>
        <w:jc w:val="both"/>
      </w:pPr>
    </w:p>
    <w:p w:rsidR="003413E3" w:rsidRDefault="003413E3">
      <w:pPr>
        <w:pStyle w:val="ConsPlusNormal"/>
        <w:ind w:firstLine="540"/>
        <w:jc w:val="both"/>
      </w:pPr>
      <w:r>
        <w:t xml:space="preserve">3.3.1. Основанием для начала административной процедуры рассмотрения документов и принятия решения (заключения) или решения о проведении дополнительного обследования оцениваемого помещения комиссией является принятие секретарем комиссии заявления и прилагаемых к нему обосновывающих документов, а также иных документов, предусмотренных </w:t>
      </w:r>
      <w:hyperlink r:id="rId26" w:history="1">
        <w:r>
          <w:rPr>
            <w:color w:val="0000FF"/>
          </w:rPr>
          <w:t>пунктом 42</w:t>
        </w:r>
      </w:hyperlink>
      <w:r>
        <w:t xml:space="preserve"> Положения.</w:t>
      </w:r>
    </w:p>
    <w:p w:rsidR="003413E3" w:rsidRDefault="003413E3">
      <w:pPr>
        <w:pStyle w:val="ConsPlusNormal"/>
        <w:spacing w:before="220"/>
        <w:ind w:firstLine="540"/>
        <w:jc w:val="both"/>
      </w:pPr>
      <w:r>
        <w:t xml:space="preserve">В случае если заявителем выступает орган государственного надзора (контроля), комиссия после рассмотрения заключения предлагает собственнику помещения представить документы, указанные в </w:t>
      </w:r>
      <w:hyperlink w:anchor="P164" w:history="1">
        <w:r>
          <w:rPr>
            <w:color w:val="0000FF"/>
          </w:rPr>
          <w:t>пункте 2.6.1</w:t>
        </w:r>
      </w:hyperlink>
      <w:r>
        <w:t xml:space="preserve"> настоящего Регламента.</w:t>
      </w:r>
    </w:p>
    <w:p w:rsidR="003413E3" w:rsidRDefault="003413E3">
      <w:pPr>
        <w:pStyle w:val="ConsPlusNormal"/>
        <w:spacing w:before="220"/>
        <w:ind w:firstLine="540"/>
        <w:jc w:val="both"/>
      </w:pPr>
      <w:r>
        <w:t xml:space="preserve">3.3.2. Комиссия рассматривает поступившее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гражданина (нанимателя), либо заключение органа государственного надзора (контроля) по вопросам, отнесенным к их компетенции, либо заключение экспертизы жилого помещения в течение 30 (тридцати) дней </w:t>
      </w:r>
      <w:proofErr w:type="gramStart"/>
      <w:r>
        <w:t>с даты регистрации</w:t>
      </w:r>
      <w:proofErr w:type="gramEnd"/>
      <w:r>
        <w:t>.</w:t>
      </w:r>
    </w:p>
    <w:p w:rsidR="003413E3" w:rsidRDefault="003413E3">
      <w:pPr>
        <w:pStyle w:val="ConsPlusNormal"/>
        <w:spacing w:before="220"/>
        <w:ind w:firstLine="540"/>
        <w:jc w:val="both"/>
      </w:pPr>
      <w: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3413E3" w:rsidRDefault="003413E3">
      <w:pPr>
        <w:pStyle w:val="ConsPlusNormal"/>
        <w:spacing w:before="220"/>
        <w:ind w:firstLine="540"/>
        <w:jc w:val="both"/>
      </w:pPr>
      <w:r>
        <w:t>а) сведения из Единого государственного реестра недвижимости на жилое помещение;</w:t>
      </w:r>
    </w:p>
    <w:p w:rsidR="003413E3" w:rsidRDefault="003413E3">
      <w:pPr>
        <w:pStyle w:val="ConsPlusNormal"/>
        <w:spacing w:before="220"/>
        <w:ind w:firstLine="540"/>
        <w:jc w:val="both"/>
      </w:pPr>
      <w:r>
        <w:t>б) технический паспорт жилого помещения, а для нежилых помещений - технический план;</w:t>
      </w:r>
    </w:p>
    <w:p w:rsidR="003413E3" w:rsidRDefault="003413E3">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7" w:history="1">
        <w:r>
          <w:rPr>
            <w:color w:val="0000FF"/>
          </w:rPr>
          <w:t>абзацем третьим пункта 44</w:t>
        </w:r>
      </w:hyperlink>
      <w: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413E3" w:rsidRDefault="003413E3">
      <w:pPr>
        <w:pStyle w:val="ConsPlusNormal"/>
        <w:spacing w:before="220"/>
        <w:ind w:firstLine="540"/>
        <w:jc w:val="both"/>
      </w:pPr>
      <w:r>
        <w:t>Заявитель вправе представить в комиссию данные документы и информацию по своей инициативе.</w:t>
      </w:r>
    </w:p>
    <w:p w:rsidR="003413E3" w:rsidRDefault="003413E3">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413E3" w:rsidRDefault="003413E3">
      <w:pPr>
        <w:pStyle w:val="ConsPlusNormal"/>
        <w:spacing w:before="220"/>
        <w:ind w:firstLine="540"/>
        <w:jc w:val="both"/>
      </w:pPr>
      <w:proofErr w:type="gramStart"/>
      <w:r>
        <w:t>По итогам рассмотрения заявления (заключения органа государственного надзора (контроля) комиссия принимает одно из следующих решений:</w:t>
      </w:r>
      <w:proofErr w:type="gramEnd"/>
    </w:p>
    <w:p w:rsidR="003413E3" w:rsidRDefault="003413E3">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3413E3" w:rsidRDefault="003413E3">
      <w:pPr>
        <w:pStyle w:val="ConsPlusNormal"/>
        <w:spacing w:before="220"/>
        <w:ind w:firstLine="540"/>
        <w:jc w:val="both"/>
      </w:pPr>
      <w: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413E3" w:rsidRDefault="003413E3">
      <w:pPr>
        <w:pStyle w:val="ConsPlusNormal"/>
        <w:spacing w:before="220"/>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3413E3" w:rsidRDefault="003413E3">
      <w:pPr>
        <w:pStyle w:val="ConsPlusNormal"/>
        <w:spacing w:before="220"/>
        <w:ind w:firstLine="540"/>
        <w:jc w:val="both"/>
      </w:pPr>
      <w:r>
        <w:t>- о выявлении оснований для признания многоквартирного дома аварийным и подлежащим реконструкции;</w:t>
      </w:r>
    </w:p>
    <w:p w:rsidR="003413E3" w:rsidRDefault="003413E3">
      <w:pPr>
        <w:pStyle w:val="ConsPlusNormal"/>
        <w:spacing w:before="220"/>
        <w:ind w:firstLine="540"/>
        <w:jc w:val="both"/>
      </w:pPr>
      <w:r>
        <w:lastRenderedPageBreak/>
        <w:t>- о выявлении оснований для признания многоквартирного дома аварийным и подлежащим сносу;</w:t>
      </w:r>
    </w:p>
    <w:p w:rsidR="003413E3" w:rsidRDefault="003413E3">
      <w:pPr>
        <w:pStyle w:val="ConsPlusNormal"/>
        <w:spacing w:before="220"/>
        <w:ind w:firstLine="540"/>
        <w:jc w:val="both"/>
      </w:pPr>
      <w:r>
        <w:t>- об отсутствии оснований для признания многоквартирного дома аварийным и подлежащим сносу или реконструкции;</w:t>
      </w:r>
    </w:p>
    <w:p w:rsidR="003413E3" w:rsidRDefault="003413E3">
      <w:pPr>
        <w:pStyle w:val="ConsPlusNormal"/>
        <w:spacing w:before="220"/>
        <w:ind w:firstLine="540"/>
        <w:jc w:val="both"/>
      </w:pPr>
      <w:r>
        <w:t>- либо решение о проведении дополнительного обследования оцениваемого помещения.</w:t>
      </w:r>
    </w:p>
    <w:p w:rsidR="003413E3" w:rsidRDefault="003413E3">
      <w:pPr>
        <w:pStyle w:val="ConsPlusNormal"/>
        <w:spacing w:before="220"/>
        <w:ind w:firstLine="540"/>
        <w:jc w:val="both"/>
      </w:pPr>
      <w:r>
        <w:t xml:space="preserve">В случае обследования помещения комиссия составляет в 3 экземплярах </w:t>
      </w:r>
      <w:hyperlink r:id="rId28" w:history="1">
        <w:r>
          <w:rPr>
            <w:color w:val="0000FF"/>
          </w:rPr>
          <w:t>акт</w:t>
        </w:r>
      </w:hyperlink>
      <w:r>
        <w:t xml:space="preserve"> обследования помещения по форме согласно приложению N 2 к Положению.</w:t>
      </w:r>
    </w:p>
    <w:p w:rsidR="003413E3" w:rsidRDefault="003413E3">
      <w:pPr>
        <w:pStyle w:val="ConsPlusNormal"/>
        <w:spacing w:before="220"/>
        <w:ind w:firstLine="540"/>
        <w:jc w:val="both"/>
      </w:pPr>
      <w:r>
        <w:t>3.3.3.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13E3" w:rsidRDefault="003413E3">
      <w:pPr>
        <w:pStyle w:val="ConsPlusNormal"/>
        <w:spacing w:before="220"/>
        <w:ind w:firstLine="540"/>
        <w:jc w:val="both"/>
      </w:pPr>
      <w:r>
        <w:t xml:space="preserve">3.3.4. Критерием принятия решения о составлении заключения является наличие поданного заявителем и зарегистрированного пакета документов и установление комиссией соответствующих фактов, являющихся основанием </w:t>
      </w:r>
      <w:proofErr w:type="gramStart"/>
      <w:r>
        <w:t>для</w:t>
      </w:r>
      <w:proofErr w:type="gramEnd"/>
      <w:r>
        <w:t>:</w:t>
      </w:r>
    </w:p>
    <w:p w:rsidR="003413E3" w:rsidRDefault="003413E3">
      <w:pPr>
        <w:pStyle w:val="ConsPlusNormal"/>
        <w:spacing w:before="220"/>
        <w:ind w:firstLine="540"/>
        <w:jc w:val="both"/>
      </w:pPr>
      <w:r>
        <w:t>- признания помещения соответствующего требованиям, предъявляемым к жилому помещению, его пригодности для проживания;</w:t>
      </w:r>
    </w:p>
    <w:p w:rsidR="003413E3" w:rsidRDefault="003413E3">
      <w:pPr>
        <w:pStyle w:val="ConsPlusNormal"/>
        <w:spacing w:before="220"/>
        <w:ind w:firstLine="540"/>
        <w:jc w:val="both"/>
      </w:pPr>
      <w:r>
        <w:t>- выявления оснований для признания помещения подлежащим капитальному ремонту, реконструкции или перепланировке;</w:t>
      </w:r>
    </w:p>
    <w:p w:rsidR="003413E3" w:rsidRDefault="003413E3">
      <w:pPr>
        <w:pStyle w:val="ConsPlusNormal"/>
        <w:spacing w:before="220"/>
        <w:ind w:firstLine="540"/>
        <w:jc w:val="both"/>
      </w:pPr>
      <w:r>
        <w:t xml:space="preserve">- признания помещения </w:t>
      </w:r>
      <w:proofErr w:type="gramStart"/>
      <w:r>
        <w:t>непригодным</w:t>
      </w:r>
      <w:proofErr w:type="gramEnd"/>
      <w:r>
        <w:t xml:space="preserve"> для проживания;</w:t>
      </w:r>
    </w:p>
    <w:p w:rsidR="003413E3" w:rsidRDefault="003413E3">
      <w:pPr>
        <w:pStyle w:val="ConsPlusNormal"/>
        <w:spacing w:before="220"/>
        <w:ind w:firstLine="540"/>
        <w:jc w:val="both"/>
      </w:pPr>
      <w:r>
        <w:t>- признания многоквартирного дома аварийным и подлежащим реконструкции/сносу (об отсутствии оснований для признания многоквартирного дома аварийным и подлежащим сносу или реконструкции).</w:t>
      </w:r>
    </w:p>
    <w:p w:rsidR="003413E3" w:rsidRDefault="003413E3">
      <w:pPr>
        <w:pStyle w:val="ConsPlusNormal"/>
        <w:spacing w:before="220"/>
        <w:ind w:firstLine="540"/>
        <w:jc w:val="both"/>
      </w:pPr>
      <w:r>
        <w:t xml:space="preserve">Комиссия принимает решение в виде </w:t>
      </w:r>
      <w:hyperlink r:id="rId29" w:history="1">
        <w:r>
          <w:rPr>
            <w:color w:val="0000FF"/>
          </w:rPr>
          <w:t>заключения</w:t>
        </w:r>
      </w:hyperlink>
      <w:r>
        <w:t>, оформленного по форме согласно приложению N 1 к Положению.</w:t>
      </w:r>
    </w:p>
    <w:p w:rsidR="003413E3" w:rsidRDefault="003413E3">
      <w:pPr>
        <w:pStyle w:val="ConsPlusNormal"/>
        <w:jc w:val="both"/>
      </w:pPr>
    </w:p>
    <w:p w:rsidR="003413E3" w:rsidRDefault="003413E3">
      <w:pPr>
        <w:pStyle w:val="ConsPlusTitle"/>
        <w:jc w:val="center"/>
        <w:outlineLvl w:val="2"/>
      </w:pPr>
      <w:r>
        <w:t xml:space="preserve">3.4. Подготовка постановления Администрации </w:t>
      </w:r>
      <w:r w:rsidR="008B7F3F">
        <w:t>ГП «Город Таруса»</w:t>
      </w:r>
    </w:p>
    <w:p w:rsidR="003413E3" w:rsidRDefault="003413E3">
      <w:pPr>
        <w:pStyle w:val="ConsPlusTitle"/>
        <w:jc w:val="center"/>
      </w:pPr>
      <w:r>
        <w:t>на основании решения комиссии с указанием о дальнейшем</w:t>
      </w:r>
    </w:p>
    <w:p w:rsidR="003413E3" w:rsidRDefault="003413E3">
      <w:pPr>
        <w:pStyle w:val="ConsPlusTitle"/>
        <w:jc w:val="center"/>
      </w:pPr>
      <w:proofErr w:type="gramStart"/>
      <w:r>
        <w:t>использовании</w:t>
      </w:r>
      <w:proofErr w:type="gramEnd"/>
      <w:r>
        <w:t xml:space="preserve"> помещения (сроках отселения физических лиц)</w:t>
      </w:r>
    </w:p>
    <w:p w:rsidR="003413E3" w:rsidRDefault="003413E3">
      <w:pPr>
        <w:pStyle w:val="ConsPlusNormal"/>
        <w:jc w:val="both"/>
      </w:pPr>
    </w:p>
    <w:p w:rsidR="003413E3" w:rsidRDefault="003413E3">
      <w:pPr>
        <w:pStyle w:val="ConsPlusNormal"/>
        <w:ind w:firstLine="540"/>
        <w:jc w:val="both"/>
      </w:pPr>
      <w:r>
        <w:t xml:space="preserve">Основанием для начала административной процедуры подготовки постановления Администрации </w:t>
      </w:r>
      <w:r w:rsidR="001A1425">
        <w:t>ГП «Город Таруса»</w:t>
      </w:r>
      <w:r w:rsidR="001A1425">
        <w:t xml:space="preserve"> </w:t>
      </w:r>
      <w:r>
        <w:t>Калужской области о дальнейшем использовании помещения (сроках отселения физических лиц) является наличие соответствующего принятого решения (заключения) комиссии.</w:t>
      </w:r>
    </w:p>
    <w:p w:rsidR="003413E3" w:rsidRDefault="003413E3">
      <w:pPr>
        <w:pStyle w:val="ConsPlusNormal"/>
        <w:spacing w:before="220"/>
        <w:ind w:firstLine="540"/>
        <w:jc w:val="both"/>
      </w:pPr>
      <w:bookmarkStart w:id="9" w:name="P444"/>
      <w:bookmarkEnd w:id="9"/>
      <w:r>
        <w:t xml:space="preserve">3.4.1. </w:t>
      </w:r>
      <w:proofErr w:type="gramStart"/>
      <w:r>
        <w:t xml:space="preserve">На основании полученного заключения комиссии Администрация </w:t>
      </w:r>
      <w:r w:rsidR="001A1425">
        <w:t>ГП «Город Таруса»</w:t>
      </w:r>
      <w:r w:rsidR="001A1425">
        <w:t xml:space="preserve"> </w:t>
      </w:r>
      <w:r>
        <w:t>в течение 20 (двадцати) дней со дня получения заключения в установленном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proofErr w:type="gramEnd"/>
      <w:r>
        <w:t>)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413E3" w:rsidRDefault="003413E3">
      <w:pPr>
        <w:pStyle w:val="ConsPlusNormal"/>
        <w:spacing w:before="220"/>
        <w:ind w:firstLine="540"/>
        <w:jc w:val="both"/>
      </w:pPr>
      <w:r>
        <w:t>3.4.2.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413E3" w:rsidRDefault="003413E3">
      <w:pPr>
        <w:pStyle w:val="ConsPlusNormal"/>
        <w:spacing w:before="220"/>
        <w:ind w:firstLine="540"/>
        <w:jc w:val="both"/>
      </w:pPr>
      <w:r>
        <w:t xml:space="preserve">3.4.3. Договоры на жилые помещения, признанные непригодными для проживания, могут </w:t>
      </w:r>
      <w:r>
        <w:lastRenderedPageBreak/>
        <w:t>быть расторгнуты по требованию любой из сторон договора в судебном порядке в соответствии с законодательством.</w:t>
      </w:r>
    </w:p>
    <w:p w:rsidR="003413E3" w:rsidRDefault="003413E3">
      <w:pPr>
        <w:pStyle w:val="ConsPlusNormal"/>
        <w:spacing w:before="220"/>
        <w:ind w:firstLine="540"/>
        <w:jc w:val="both"/>
      </w:pPr>
      <w:r>
        <w:t xml:space="preserve">3.4.4. </w:t>
      </w:r>
      <w:proofErr w:type="gramStart"/>
      <w:r>
        <w:t xml:space="preserve">Проект постановления подготавливается управлением городского хозяйства Администрации </w:t>
      </w:r>
      <w:r w:rsidR="008B7F3F">
        <w:t>ГП «Город Таруса»</w:t>
      </w:r>
      <w:r w:rsidR="008B7F3F">
        <w:t xml:space="preserve"> </w:t>
      </w:r>
      <w:r>
        <w:t>в течение 5 (пяти) дней с момента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с указанием о дальнейшем</w:t>
      </w:r>
      <w:proofErr w:type="gramEnd"/>
      <w:r>
        <w:t xml:space="preserve"> </w:t>
      </w:r>
      <w:proofErr w:type="gramStart"/>
      <w:r>
        <w:t>использовании</w:t>
      </w:r>
      <w:proofErr w:type="gramEnd"/>
      <w:r>
        <w:t xml:space="preserve">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413E3" w:rsidRDefault="003413E3">
      <w:pPr>
        <w:pStyle w:val="ConsPlusNormal"/>
        <w:spacing w:before="220"/>
        <w:ind w:firstLine="540"/>
        <w:jc w:val="both"/>
      </w:pPr>
      <w:r>
        <w:t>Подписанный экземпляр постановления подлежит передаче в комиссию для направления заявителю в срок не позднее 5 (пяти) дней с момента подписания.</w:t>
      </w:r>
    </w:p>
    <w:p w:rsidR="003413E3" w:rsidRDefault="003413E3">
      <w:pPr>
        <w:pStyle w:val="ConsPlusNormal"/>
        <w:spacing w:before="220"/>
        <w:ind w:firstLine="540"/>
        <w:jc w:val="both"/>
      </w:pPr>
      <w:r>
        <w:t xml:space="preserve">Ответственным за подготовку, согласование и направление на подпись главе Администрации города проекта постановления, обеспечение его получения комиссией в срок, указанный в настоящем пункте, является начальник </w:t>
      </w:r>
      <w:bookmarkStart w:id="10" w:name="_GoBack"/>
      <w:r>
        <w:t>отдел</w:t>
      </w:r>
      <w:bookmarkEnd w:id="10"/>
      <w:r>
        <w:t xml:space="preserve">а по реализации жилищной политики управления городского хозяйства Администрации </w:t>
      </w:r>
      <w:r w:rsidR="008B7F3F">
        <w:t>ГП «Город Таруса»</w:t>
      </w:r>
      <w:r>
        <w:t>.</w:t>
      </w:r>
    </w:p>
    <w:p w:rsidR="003413E3" w:rsidRDefault="003413E3">
      <w:pPr>
        <w:pStyle w:val="ConsPlusNormal"/>
        <w:jc w:val="both"/>
      </w:pPr>
    </w:p>
    <w:p w:rsidR="003413E3" w:rsidRDefault="003413E3">
      <w:pPr>
        <w:pStyle w:val="ConsPlusTitle"/>
        <w:jc w:val="center"/>
        <w:outlineLvl w:val="2"/>
      </w:pPr>
      <w:r>
        <w:t>3.5. Направление заявителю экземпляра постановления</w:t>
      </w:r>
    </w:p>
    <w:p w:rsidR="003413E3" w:rsidRDefault="003413E3">
      <w:pPr>
        <w:pStyle w:val="ConsPlusTitle"/>
        <w:jc w:val="center"/>
      </w:pPr>
      <w:r>
        <w:t xml:space="preserve">Администрации </w:t>
      </w:r>
      <w:r w:rsidR="008B7F3F">
        <w:t>ГП «Город Таруса»</w:t>
      </w:r>
      <w:r w:rsidR="008B7F3F">
        <w:t xml:space="preserve"> </w:t>
      </w:r>
      <w:r>
        <w:t>и заключения комиссии</w:t>
      </w:r>
    </w:p>
    <w:p w:rsidR="003413E3" w:rsidRDefault="003413E3">
      <w:pPr>
        <w:pStyle w:val="ConsPlusNormal"/>
        <w:jc w:val="both"/>
      </w:pPr>
    </w:p>
    <w:p w:rsidR="003413E3" w:rsidRDefault="003413E3">
      <w:pPr>
        <w:pStyle w:val="ConsPlusNormal"/>
        <w:ind w:firstLine="540"/>
        <w:jc w:val="both"/>
      </w:pPr>
      <w:r>
        <w:t xml:space="preserve">3.5.1. </w:t>
      </w:r>
      <w:proofErr w:type="gramStart"/>
      <w:r>
        <w:t xml:space="preserve">Основанием для начала административной процедуры направления заявителю экземпляра постановления Администрации </w:t>
      </w:r>
      <w:r w:rsidR="008B7F3F">
        <w:t>ГП «Город Таруса»</w:t>
      </w:r>
      <w:r w:rsidR="008B7F3F">
        <w:t xml:space="preserve"> </w:t>
      </w:r>
      <w:r>
        <w:t xml:space="preserve">и заключения комиссии является издание Администрацией </w:t>
      </w:r>
      <w:r w:rsidR="008B7F3F">
        <w:t>ГП «Город Таруса»</w:t>
      </w:r>
      <w:r>
        <w:t xml:space="preserve"> постановления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proofErr w:type="gramEnd"/>
      <w:r>
        <w:t>) и передача экземпляра данного постановления Администрации города в комиссию.</w:t>
      </w:r>
    </w:p>
    <w:p w:rsidR="003413E3" w:rsidRDefault="003413E3">
      <w:pPr>
        <w:pStyle w:val="ConsPlusNormal"/>
        <w:spacing w:before="220"/>
        <w:ind w:firstLine="540"/>
        <w:jc w:val="both"/>
      </w:pPr>
      <w:r>
        <w:t xml:space="preserve">3.5.2. </w:t>
      </w:r>
      <w:proofErr w:type="gramStart"/>
      <w:r>
        <w:t xml:space="preserve">Секретарь комиссии в 5-дневный срок со дня принятия Администрацией </w:t>
      </w:r>
      <w:r w:rsidR="008B7F3F">
        <w:t>ГП «Город Таруса»</w:t>
      </w:r>
      <w:r>
        <w:t xml:space="preserve"> постановления, предусмотренного </w:t>
      </w:r>
      <w:hyperlink w:anchor="P444" w:history="1">
        <w:r>
          <w:rPr>
            <w:color w:val="0000FF"/>
          </w:rPr>
          <w:t>пунктом 3.4.1</w:t>
        </w:r>
      </w:hyperlink>
      <w:r>
        <w:t xml:space="preserve"> настоящего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ПГУ КО, 1 (один) экземпляр данного постановления Администрации </w:t>
      </w:r>
      <w:r w:rsidR="001A1425">
        <w:t>ГП «Город Таруса»</w:t>
      </w:r>
      <w:r>
        <w:t xml:space="preserve"> и заключения комиссии заявителю, а также в случае признания жилого помещения</w:t>
      </w:r>
      <w:proofErr w:type="gramEnd"/>
      <w:r>
        <w:t xml:space="preserve">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413E3" w:rsidRDefault="003413E3">
      <w:pPr>
        <w:pStyle w:val="ConsPlusNormal"/>
        <w:spacing w:before="220"/>
        <w:ind w:firstLine="540"/>
        <w:jc w:val="both"/>
      </w:pPr>
      <w:r>
        <w:t xml:space="preserve">3.5.3. </w:t>
      </w: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0" w:history="1">
        <w:r>
          <w:rPr>
            <w:color w:val="0000FF"/>
          </w:rPr>
          <w:t>пунктом 36</w:t>
        </w:r>
      </w:hyperlink>
      <w:r>
        <w:t xml:space="preserve"> Положения, заключение комиссии направляется в Администрацию </w:t>
      </w:r>
      <w:r w:rsidR="008B7F3F">
        <w:t>ГП «Город Таруса»</w:t>
      </w:r>
      <w:r>
        <w:t>, собственнику жилья и заявителю не позднее рабочего дня, следующего</w:t>
      </w:r>
      <w:proofErr w:type="gramEnd"/>
      <w:r>
        <w:t xml:space="preserve"> за днем оформления решения.</w:t>
      </w:r>
    </w:p>
    <w:p w:rsidR="003413E3" w:rsidRDefault="003413E3">
      <w:pPr>
        <w:pStyle w:val="ConsPlusNormal"/>
        <w:spacing w:before="220"/>
        <w:ind w:firstLine="540"/>
        <w:jc w:val="both"/>
      </w:pPr>
      <w:r>
        <w:t xml:space="preserve">3.5.4. </w:t>
      </w:r>
      <w:proofErr w:type="gramStart"/>
      <w:r>
        <w:t xml:space="preserve">Результатом административной процедуры является направление секретарем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экземпляра постановления Администрации </w:t>
      </w:r>
      <w:r w:rsidR="001A1425">
        <w:t>ГП «Город Таруса»</w:t>
      </w:r>
      <w:r>
        <w:t xml:space="preserve"> о признании помещения жилым помещением, жилого помещения пригодным </w:t>
      </w:r>
      <w:r>
        <w:lastRenderedPageBreak/>
        <w:t>(непригодным) для проживания граждан</w:t>
      </w:r>
      <w:proofErr w:type="gramEnd"/>
      <w:r>
        <w:t>,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заключения комиссии.</w:t>
      </w:r>
    </w:p>
    <w:p w:rsidR="003413E3" w:rsidRDefault="003413E3">
      <w:pPr>
        <w:pStyle w:val="ConsPlusNormal"/>
        <w:jc w:val="both"/>
      </w:pPr>
    </w:p>
    <w:p w:rsidR="003413E3" w:rsidRDefault="003413E3">
      <w:pPr>
        <w:pStyle w:val="ConsPlusTitle"/>
        <w:jc w:val="center"/>
        <w:outlineLvl w:val="2"/>
      </w:pPr>
      <w:r>
        <w:t>3.6. Особенности выполнения административных процедур</w:t>
      </w:r>
    </w:p>
    <w:p w:rsidR="003413E3" w:rsidRDefault="003413E3">
      <w:pPr>
        <w:pStyle w:val="ConsPlusTitle"/>
        <w:jc w:val="center"/>
      </w:pPr>
      <w:r>
        <w:t>в электронной форме</w:t>
      </w:r>
    </w:p>
    <w:p w:rsidR="003413E3" w:rsidRDefault="003413E3">
      <w:pPr>
        <w:pStyle w:val="ConsPlusNormal"/>
        <w:jc w:val="both"/>
      </w:pPr>
    </w:p>
    <w:p w:rsidR="003413E3" w:rsidRDefault="003413E3">
      <w:pPr>
        <w:pStyle w:val="ConsPlusNormal"/>
        <w:ind w:firstLine="540"/>
        <w:jc w:val="both"/>
      </w:pPr>
      <w:r>
        <w:t xml:space="preserve">3.6.1. Деятельность ЕПГУ, ПГУ </w:t>
      </w:r>
      <w:proofErr w:type="gramStart"/>
      <w:r>
        <w:t>КО</w:t>
      </w:r>
      <w:proofErr w:type="gramEnd"/>
      <w:r>
        <w:t xml:space="preserve"> по организации предоставления муниципальной услуги осуществляется в соответствии с 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w:t>
      </w:r>
    </w:p>
    <w:p w:rsidR="003413E3" w:rsidRDefault="003413E3">
      <w:pPr>
        <w:pStyle w:val="ConsPlusNormal"/>
        <w:spacing w:before="220"/>
        <w:ind w:firstLine="540"/>
        <w:jc w:val="both"/>
      </w:pPr>
      <w:r>
        <w:t xml:space="preserve">3.6.2. Муниципальная услуга может быть получена через ЕПГУ, ПГУ </w:t>
      </w:r>
      <w:proofErr w:type="gramStart"/>
      <w:r>
        <w:t>КО</w:t>
      </w:r>
      <w:proofErr w:type="gramEnd"/>
      <w:r>
        <w:t xml:space="preserve"> следующими способами:</w:t>
      </w:r>
    </w:p>
    <w:p w:rsidR="003413E3" w:rsidRDefault="003413E3">
      <w:pPr>
        <w:pStyle w:val="ConsPlusNormal"/>
        <w:spacing w:before="220"/>
        <w:ind w:firstLine="540"/>
        <w:jc w:val="both"/>
      </w:pPr>
      <w:r>
        <w:t xml:space="preserve">- с обязательной личной явкой на прием в Администрацию </w:t>
      </w:r>
      <w:r w:rsidR="008B7F3F">
        <w:t>ГП «Город Таруса»</w:t>
      </w:r>
      <w:r>
        <w:t>;</w:t>
      </w:r>
    </w:p>
    <w:p w:rsidR="003413E3" w:rsidRDefault="003413E3">
      <w:pPr>
        <w:pStyle w:val="ConsPlusNormal"/>
        <w:spacing w:before="220"/>
        <w:ind w:firstLine="540"/>
        <w:jc w:val="both"/>
      </w:pPr>
      <w:r>
        <w:t xml:space="preserve">- без личной явки на прием в Администрацию </w:t>
      </w:r>
      <w:r w:rsidR="008B7F3F">
        <w:t>ГП «Город Таруса»</w:t>
      </w:r>
      <w:r>
        <w:t>.</w:t>
      </w:r>
    </w:p>
    <w:p w:rsidR="003413E3" w:rsidRDefault="003413E3">
      <w:pPr>
        <w:pStyle w:val="ConsPlusNormal"/>
        <w:spacing w:before="220"/>
        <w:ind w:firstLine="540"/>
        <w:jc w:val="both"/>
      </w:pPr>
      <w:r>
        <w:t xml:space="preserve">3.6.3. Для получения муниципальной услуги без личной явки на прием в Администрацию </w:t>
      </w:r>
      <w:r w:rsidR="001A1425">
        <w:t>ГП «Город Таруса»</w:t>
      </w:r>
      <w:r>
        <w:t xml:space="preserve"> заявителю необходимо предварительно оформить квалифицированную ЭП для заверения заявления и документов, поданных в электронном виде на ЕПГУ, ПГУ </w:t>
      </w:r>
      <w:proofErr w:type="gramStart"/>
      <w:r>
        <w:t>КО</w:t>
      </w:r>
      <w:proofErr w:type="gramEnd"/>
      <w:r>
        <w:t>.</w:t>
      </w:r>
    </w:p>
    <w:p w:rsidR="003413E3" w:rsidRDefault="003413E3">
      <w:pPr>
        <w:pStyle w:val="ConsPlusNormal"/>
        <w:spacing w:before="220"/>
        <w:ind w:firstLine="540"/>
        <w:jc w:val="both"/>
      </w:pPr>
      <w:r>
        <w:t xml:space="preserve">3.6.4. Для подачи заявления через ЕПГУ, ПГУ </w:t>
      </w:r>
      <w:proofErr w:type="gramStart"/>
      <w:r>
        <w:t>КО</w:t>
      </w:r>
      <w:proofErr w:type="gramEnd"/>
      <w:r>
        <w:t xml:space="preserve"> заявитель должен выполнить следующие действия:</w:t>
      </w:r>
    </w:p>
    <w:p w:rsidR="003413E3" w:rsidRDefault="003413E3" w:rsidP="008B7F3F">
      <w:pPr>
        <w:pStyle w:val="ConsPlusNormal"/>
        <w:ind w:firstLine="539"/>
        <w:jc w:val="both"/>
      </w:pPr>
      <w:r>
        <w:t>- пройти процесс регистрации на Едином портале государственных и муниципальных услуг (функций): www.gosuslugi.ru;</w:t>
      </w:r>
    </w:p>
    <w:p w:rsidR="003413E3" w:rsidRDefault="003413E3" w:rsidP="008B7F3F">
      <w:pPr>
        <w:pStyle w:val="ConsPlusNormal"/>
        <w:ind w:firstLine="539"/>
        <w:jc w:val="both"/>
      </w:pPr>
      <w:r>
        <w:t xml:space="preserve">- в личном кабинете на ЕПГУ, ПГУ </w:t>
      </w:r>
      <w:proofErr w:type="gramStart"/>
      <w:r>
        <w:t>КО</w:t>
      </w:r>
      <w:proofErr w:type="gramEnd"/>
      <w:r>
        <w:t xml:space="preserve"> заполнить в электронном виде заявление на оказание услуги;</w:t>
      </w:r>
    </w:p>
    <w:p w:rsidR="003413E3" w:rsidRDefault="003413E3" w:rsidP="008B7F3F">
      <w:pPr>
        <w:pStyle w:val="ConsPlusNormal"/>
        <w:ind w:firstLine="539"/>
        <w:jc w:val="both"/>
      </w:pPr>
      <w:r>
        <w:t>- приложить к заявлению отсканированные образы документов, необходимых для получения услуги;</w:t>
      </w:r>
    </w:p>
    <w:p w:rsidR="003413E3" w:rsidRDefault="003413E3" w:rsidP="008B7F3F">
      <w:pPr>
        <w:pStyle w:val="ConsPlusNormal"/>
        <w:ind w:firstLine="539"/>
        <w:jc w:val="both"/>
      </w:pPr>
      <w:r>
        <w:t xml:space="preserve">- в случае если заявитель выбрал способ оказания услуги без личной явки на прием в Администрацию </w:t>
      </w:r>
      <w:r w:rsidR="008B7F3F">
        <w:t>ГП «Город Таруса»</w:t>
      </w:r>
      <w: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413E3" w:rsidRDefault="003413E3" w:rsidP="008B7F3F">
      <w:pPr>
        <w:pStyle w:val="ConsPlusNormal"/>
        <w:ind w:firstLine="539"/>
        <w:jc w:val="both"/>
      </w:pPr>
      <w:r>
        <w:t xml:space="preserve">- в случае если заявитель выбрал способ оказания услуги с личной явкой на прием в Администрацию </w:t>
      </w:r>
      <w:r w:rsidR="008B7F3F">
        <w:t>ГП «Город Таруса»</w:t>
      </w:r>
      <w:r>
        <w:t xml:space="preserve">- </w:t>
      </w:r>
      <w:proofErr w:type="gramStart"/>
      <w:r>
        <w:t>заверение пакета</w:t>
      </w:r>
      <w:proofErr w:type="gramEnd"/>
      <w:r>
        <w:t xml:space="preserve"> электронных документов квалифицированной ЭП не требуется;</w:t>
      </w:r>
    </w:p>
    <w:p w:rsidR="003413E3" w:rsidRDefault="003413E3" w:rsidP="008B7F3F">
      <w:pPr>
        <w:pStyle w:val="ConsPlusNormal"/>
        <w:ind w:firstLine="539"/>
        <w:jc w:val="both"/>
      </w:pPr>
      <w:r>
        <w:t xml:space="preserve">- направить пакет электронных документов в Администрацию </w:t>
      </w:r>
      <w:r w:rsidR="008B7F3F">
        <w:t>ГП «Город Таруса»</w:t>
      </w:r>
      <w:r w:rsidR="008B7F3F">
        <w:t xml:space="preserve"> </w:t>
      </w:r>
      <w:r>
        <w:t xml:space="preserve">посредством функционала ЕПГУ, ПГУ </w:t>
      </w:r>
      <w:proofErr w:type="gramStart"/>
      <w:r>
        <w:t>КО</w:t>
      </w:r>
      <w:proofErr w:type="gramEnd"/>
      <w:r>
        <w:t>.</w:t>
      </w:r>
    </w:p>
    <w:p w:rsidR="003413E3" w:rsidRDefault="003413E3">
      <w:pPr>
        <w:pStyle w:val="ConsPlusNormal"/>
        <w:spacing w:before="220"/>
        <w:ind w:firstLine="540"/>
        <w:jc w:val="both"/>
      </w:pPr>
      <w:r>
        <w:t xml:space="preserve">3.6.5. В результате направления пакета электронных документов посредством ЕПГУ в соответствии с требованиями </w:t>
      </w:r>
      <w:hyperlink w:anchor="P164" w:history="1">
        <w:r>
          <w:rPr>
            <w:color w:val="0000FF"/>
          </w:rPr>
          <w:t>пунктов 2.6.1</w:t>
        </w:r>
      </w:hyperlink>
      <w:r>
        <w:t xml:space="preserve">, </w:t>
      </w:r>
      <w:hyperlink w:anchor="P168" w:history="1">
        <w:r>
          <w:rPr>
            <w:color w:val="0000FF"/>
          </w:rPr>
          <w:t>2.6.2</w:t>
        </w:r>
      </w:hyperlink>
      <w:r>
        <w:t xml:space="preserve"> и </w:t>
      </w:r>
      <w:hyperlink w:anchor="P234" w:history="1">
        <w:r>
          <w:rPr>
            <w:color w:val="0000FF"/>
          </w:rPr>
          <w:t>2.11.1</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Калужской области (далее - 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ПГУ </w:t>
      </w:r>
      <w:proofErr w:type="gramStart"/>
      <w:r>
        <w:t>КО</w:t>
      </w:r>
      <w:proofErr w:type="gramEnd"/>
      <w:r>
        <w:t>.</w:t>
      </w:r>
    </w:p>
    <w:p w:rsidR="003413E3" w:rsidRDefault="003413E3">
      <w:pPr>
        <w:pStyle w:val="ConsPlusNormal"/>
        <w:spacing w:before="220"/>
        <w:ind w:firstLine="540"/>
        <w:jc w:val="both"/>
      </w:pPr>
      <w:r>
        <w:t xml:space="preserve">3.6.6. При предоставлении муниципальной услуги через ЕПГУ, ПГУ </w:t>
      </w:r>
      <w:proofErr w:type="gramStart"/>
      <w:r>
        <w:t>КО</w:t>
      </w:r>
      <w:proofErr w:type="gramEnd"/>
      <w:r>
        <w:t xml:space="preserve">, </w:t>
      </w:r>
      <w:proofErr w:type="gramStart"/>
      <w:r>
        <w:t>в</w:t>
      </w:r>
      <w:proofErr w:type="gramEnd"/>
      <w:r>
        <w:t xml:space="preserve"> случае если заявитель подписывает заявление квалифицированной ЭП, должностное лицо Администрации </w:t>
      </w:r>
      <w:r w:rsidR="008B7F3F">
        <w:t>ГП «Город Таруса»</w:t>
      </w:r>
      <w:r w:rsidR="008B7F3F">
        <w:t xml:space="preserve"> </w:t>
      </w:r>
      <w:r>
        <w:t>выполняет следующие действия:</w:t>
      </w:r>
    </w:p>
    <w:p w:rsidR="003413E3" w:rsidRDefault="003413E3">
      <w:pPr>
        <w:pStyle w:val="ConsPlusNormal"/>
        <w:spacing w:before="220"/>
        <w:ind w:firstLine="540"/>
        <w:jc w:val="both"/>
      </w:pPr>
      <w:r>
        <w:t xml:space="preserve">- формирует пакет документов, поступивший через ЕПГУ, ПГУ КО, и передает должностному лицу Администрации </w:t>
      </w:r>
      <w:r w:rsidR="008B7F3F">
        <w:t>ГП «Город Таруса»</w:t>
      </w:r>
      <w: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3413E3" w:rsidRDefault="003413E3">
      <w:pPr>
        <w:pStyle w:val="ConsPlusNormal"/>
        <w:spacing w:before="220"/>
        <w:ind w:firstLine="540"/>
        <w:jc w:val="both"/>
      </w:pPr>
      <w:r>
        <w:t xml:space="preserve">- после рассмотрения документов и утверждения решения о предоставлении муниципальной услуги (отказе в предоставлении) заполняет предусмотренные в СМЭВ формы о </w:t>
      </w:r>
      <w:r>
        <w:lastRenderedPageBreak/>
        <w:t>принятом решении и переводит дело в архив СМЭВ;</w:t>
      </w:r>
    </w:p>
    <w:p w:rsidR="003413E3" w:rsidRDefault="003413E3">
      <w:pPr>
        <w:pStyle w:val="ConsPlusNormal"/>
        <w:spacing w:before="220"/>
        <w:ind w:firstLine="540"/>
        <w:jc w:val="both"/>
      </w:pPr>
      <w:r>
        <w:t>-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почтой либо выдает его при личном обращении заявителя.</w:t>
      </w:r>
    </w:p>
    <w:p w:rsidR="003413E3" w:rsidRDefault="003413E3">
      <w:pPr>
        <w:pStyle w:val="ConsPlusNormal"/>
        <w:spacing w:before="220"/>
        <w:ind w:firstLine="540"/>
        <w:jc w:val="both"/>
      </w:pPr>
      <w:r>
        <w:t xml:space="preserve">3.6.7. При предоставлении муниципальной услуги через ЕПГУ, ПГУ </w:t>
      </w:r>
      <w:proofErr w:type="gramStart"/>
      <w:r>
        <w:t>КО</w:t>
      </w:r>
      <w:proofErr w:type="gramEnd"/>
      <w:r>
        <w:t xml:space="preserve">, </w:t>
      </w:r>
      <w:proofErr w:type="gramStart"/>
      <w:r>
        <w:t>в</w:t>
      </w:r>
      <w:proofErr w:type="gramEnd"/>
      <w:r>
        <w:t xml:space="preserve"> случае если заявитель не подписывает заявление квалифицированной ЭП, должностное лицо Администрации </w:t>
      </w:r>
      <w:r w:rsidR="008B7F3F">
        <w:t>ГП «Город Таруса»</w:t>
      </w:r>
      <w:r w:rsidR="008B7F3F">
        <w:t xml:space="preserve"> </w:t>
      </w:r>
      <w:r>
        <w:t>выполняет следующие действия:</w:t>
      </w:r>
    </w:p>
    <w:p w:rsidR="003413E3" w:rsidRDefault="003413E3">
      <w:pPr>
        <w:pStyle w:val="ConsPlusNormal"/>
        <w:spacing w:before="220"/>
        <w:ind w:firstLine="540"/>
        <w:jc w:val="both"/>
      </w:pPr>
      <w:r>
        <w:t xml:space="preserve">- формирует пакет документов, поступивших через ЕПГУ, ПГУ КО, и передает должностному лицу Администрации </w:t>
      </w:r>
      <w:r w:rsidR="001A1425">
        <w:t>ГП «Город Таруса»</w:t>
      </w:r>
      <w: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3413E3" w:rsidRDefault="003413E3">
      <w:pPr>
        <w:pStyle w:val="ConsPlusNormal"/>
        <w:spacing w:before="220"/>
        <w:ind w:firstLine="540"/>
        <w:jc w:val="both"/>
      </w:pPr>
      <w:proofErr w:type="gramStart"/>
      <w:r>
        <w:t xml:space="preserve">- формирует через СМЭВ приглашение на прием, которое должно содержать следующую информацию: адрес Администрации </w:t>
      </w:r>
      <w:r w:rsidR="008B7F3F">
        <w:t>ГП «Город Таруса»</w:t>
      </w:r>
      <w: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СМЭВ дело переводит в статус "Заявитель приглашен на прием".</w:t>
      </w:r>
    </w:p>
    <w:p w:rsidR="003413E3" w:rsidRDefault="003413E3">
      <w:pPr>
        <w:pStyle w:val="ConsPlusNormal"/>
        <w:spacing w:before="220"/>
        <w:ind w:firstLine="540"/>
        <w:jc w:val="both"/>
      </w:pPr>
      <w:r>
        <w:t xml:space="preserve">В случае неявки заявителя на прием в назначенное время заявление и документы хранятся в СМЭВ в течение 30 (тридцати) календарных дней, затем должностное лицо Администрации </w:t>
      </w:r>
      <w:r w:rsidR="001A1425">
        <w:t>ГП «Город Таруса»</w:t>
      </w:r>
      <w:r>
        <w:t xml:space="preserve">, наделенное в соответствии с должностной инструкцией функциями по приему заявлений и документов через ЕПГУ/ПГУ </w:t>
      </w:r>
      <w:proofErr w:type="gramStart"/>
      <w:r>
        <w:t>КО</w:t>
      </w:r>
      <w:proofErr w:type="gramEnd"/>
      <w:r>
        <w:t>, переводит документы в архив СМЭВ.</w:t>
      </w:r>
    </w:p>
    <w:p w:rsidR="003413E3" w:rsidRDefault="003413E3">
      <w:pPr>
        <w:pStyle w:val="ConsPlusNormal"/>
        <w:spacing w:before="220"/>
        <w:ind w:firstLine="540"/>
        <w:jc w:val="both"/>
      </w:pPr>
      <w: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w:t>
      </w:r>
      <w:r w:rsidR="001A1425">
        <w:t>ГП «Город Таруса»</w:t>
      </w:r>
      <w:r>
        <w:t>, ведущее прием, отмечает факт явки заявителя в СМЭВ, дело переводит в статус "Прием заявителя окончен".</w:t>
      </w:r>
    </w:p>
    <w:p w:rsidR="003413E3" w:rsidRDefault="003413E3">
      <w:pPr>
        <w:pStyle w:val="ConsPlusNormal"/>
        <w:spacing w:before="220"/>
        <w:ind w:firstLine="540"/>
        <w:jc w:val="both"/>
      </w:pPr>
      <w:r>
        <w:t>После рассмотрения документов и утверждения решения о предоставлении муниципальной услуги (отказе в предоставлении) заполняет предусмотренные в СМЭВ формы о принятом решении и переводит дело в архив СМЭВ.</w:t>
      </w:r>
    </w:p>
    <w:p w:rsidR="003413E3" w:rsidRDefault="003413E3">
      <w:pPr>
        <w:pStyle w:val="ConsPlusNormal"/>
        <w:spacing w:before="220"/>
        <w:ind w:firstLine="540"/>
        <w:jc w:val="both"/>
      </w:pPr>
      <w:r>
        <w:t xml:space="preserve">Должностное лицо Администрации </w:t>
      </w:r>
      <w:r w:rsidR="001A1425">
        <w:t>ГП «Город Таруса»</w:t>
      </w:r>
      <w:r>
        <w:t xml:space="preserve">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почтой либо выдает его при личном обращении заявителя.</w:t>
      </w:r>
    </w:p>
    <w:p w:rsidR="003413E3" w:rsidRDefault="003413E3">
      <w:pPr>
        <w:pStyle w:val="ConsPlusNormal"/>
        <w:spacing w:before="220"/>
        <w:ind w:firstLine="540"/>
        <w:jc w:val="both"/>
      </w:pPr>
      <w:r>
        <w:t xml:space="preserve">3.6.8. В случае поступления всех документов, указанных в </w:t>
      </w:r>
      <w:hyperlink w:anchor="P164" w:history="1">
        <w:r>
          <w:rPr>
            <w:color w:val="0000FF"/>
          </w:rPr>
          <w:t>пунктах 2.6.1</w:t>
        </w:r>
      </w:hyperlink>
      <w:r>
        <w:t xml:space="preserve">, </w:t>
      </w:r>
      <w:hyperlink w:anchor="P168" w:history="1">
        <w:r>
          <w:rPr>
            <w:color w:val="0000FF"/>
          </w:rPr>
          <w:t>2.6.2</w:t>
        </w:r>
      </w:hyperlink>
      <w:r>
        <w:t xml:space="preserve"> и </w:t>
      </w:r>
      <w:hyperlink w:anchor="P234" w:history="1">
        <w:r>
          <w:rPr>
            <w:color w:val="0000FF"/>
          </w:rPr>
          <w:t>2.11.1</w:t>
        </w:r>
      </w:hyperlink>
      <w: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ЕПГУ, ПГУ </w:t>
      </w:r>
      <w:proofErr w:type="gramStart"/>
      <w:r>
        <w:t>КО</w:t>
      </w:r>
      <w:proofErr w:type="gramEnd"/>
      <w:r>
        <w:t>.</w:t>
      </w:r>
    </w:p>
    <w:p w:rsidR="003413E3" w:rsidRDefault="003413E3">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w:t>
      </w:r>
      <w:r w:rsidR="001A1425">
        <w:t>ГП «Город Таруса»</w:t>
      </w:r>
      <w:r w:rsidR="001A1425">
        <w:t xml:space="preserve"> </w:t>
      </w:r>
      <w:r>
        <w:t xml:space="preserve">с предоставлением документов, указанных в </w:t>
      </w:r>
      <w:hyperlink w:anchor="P164" w:history="1">
        <w:r>
          <w:rPr>
            <w:color w:val="0000FF"/>
          </w:rPr>
          <w:t>пунктах 2.6.1</w:t>
        </w:r>
      </w:hyperlink>
      <w:r>
        <w:t xml:space="preserve">, </w:t>
      </w:r>
      <w:hyperlink w:anchor="P168" w:history="1">
        <w:r>
          <w:rPr>
            <w:color w:val="0000FF"/>
          </w:rPr>
          <w:t>2.6.2</w:t>
        </w:r>
      </w:hyperlink>
      <w:r>
        <w:t xml:space="preserve"> и </w:t>
      </w:r>
      <w:hyperlink w:anchor="P234" w:history="1">
        <w:r>
          <w:rPr>
            <w:color w:val="0000FF"/>
          </w:rPr>
          <w:t>2.11.1</w:t>
        </w:r>
      </w:hyperlink>
      <w:r>
        <w:t xml:space="preserve"> настоящего Административного регламента.</w:t>
      </w:r>
    </w:p>
    <w:p w:rsidR="003413E3" w:rsidRDefault="003413E3">
      <w:pPr>
        <w:pStyle w:val="ConsPlusNormal"/>
        <w:spacing w:before="220"/>
        <w:ind w:firstLine="540"/>
        <w:jc w:val="both"/>
      </w:pPr>
      <w:r>
        <w:t>3.6.9. При подаче заявления на получение государственной услуги через Единый портал государственных и муниципальных услуг (функций): www.gosuslugi.ru заявитель может осуществить предварительную запись на прием в орган, оказывающий муниципальную услугу.</w:t>
      </w:r>
    </w:p>
    <w:p w:rsidR="003413E3" w:rsidRDefault="003413E3">
      <w:pPr>
        <w:pStyle w:val="ConsPlusNormal"/>
        <w:jc w:val="both"/>
      </w:pPr>
    </w:p>
    <w:p w:rsidR="003413E3" w:rsidRDefault="003413E3">
      <w:pPr>
        <w:pStyle w:val="ConsPlusTitle"/>
        <w:jc w:val="center"/>
        <w:outlineLvl w:val="2"/>
      </w:pPr>
      <w:r>
        <w:t>3.7. Порядок исправления допущенных опечаток и ошибок</w:t>
      </w:r>
    </w:p>
    <w:p w:rsidR="003413E3" w:rsidRDefault="003413E3">
      <w:pPr>
        <w:pStyle w:val="ConsPlusTitle"/>
        <w:jc w:val="center"/>
      </w:pPr>
      <w:r>
        <w:t xml:space="preserve">в </w:t>
      </w:r>
      <w:proofErr w:type="gramStart"/>
      <w:r>
        <w:t>выданных</w:t>
      </w:r>
      <w:proofErr w:type="gramEnd"/>
      <w:r>
        <w:t xml:space="preserve"> в результате предоставления муниципальной услуги</w:t>
      </w:r>
    </w:p>
    <w:p w:rsidR="003413E3" w:rsidRDefault="003413E3">
      <w:pPr>
        <w:pStyle w:val="ConsPlusTitle"/>
        <w:jc w:val="center"/>
      </w:pPr>
      <w:proofErr w:type="gramStart"/>
      <w:r>
        <w:t>документах</w:t>
      </w:r>
      <w:proofErr w:type="gramEnd"/>
    </w:p>
    <w:p w:rsidR="003413E3" w:rsidRDefault="003413E3">
      <w:pPr>
        <w:pStyle w:val="ConsPlusNormal"/>
        <w:jc w:val="both"/>
      </w:pPr>
    </w:p>
    <w:p w:rsidR="003413E3" w:rsidRDefault="003413E3">
      <w:pPr>
        <w:pStyle w:val="ConsPlusNormal"/>
        <w:ind w:firstLine="540"/>
        <w:jc w:val="both"/>
      </w:pPr>
      <w:proofErr w:type="gramStart"/>
      <w:r>
        <w:lastRenderedPageBreak/>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уполномоченный орган посредством почтовой связи, ЕПГУ, ПГУ КО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3413E3" w:rsidRDefault="003413E3">
      <w:pPr>
        <w:pStyle w:val="ConsPlusNormal"/>
        <w:spacing w:before="220"/>
        <w:ind w:firstLine="540"/>
        <w:jc w:val="both"/>
      </w:pPr>
      <w:r>
        <w:t>Регистрация письма о необходимости исправления допущенных опечаток и (или) ошибок осуществляется в течение 1 (одного) рабочего дня.</w:t>
      </w:r>
    </w:p>
    <w:p w:rsidR="003413E3" w:rsidRDefault="003413E3">
      <w:pPr>
        <w:pStyle w:val="ConsPlusNormal"/>
        <w:spacing w:before="220"/>
        <w:ind w:firstLine="540"/>
        <w:jc w:val="both"/>
      </w:pPr>
      <w:r>
        <w:t>В течение 10 (десяти)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3413E3" w:rsidRDefault="003413E3">
      <w:pPr>
        <w:pStyle w:val="ConsPlusNormal"/>
        <w:spacing w:before="220"/>
        <w:ind w:firstLine="540"/>
        <w:jc w:val="both"/>
      </w:pPr>
      <w: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3413E3" w:rsidRDefault="003413E3">
      <w:pPr>
        <w:pStyle w:val="ConsPlusNormal"/>
        <w:jc w:val="both"/>
      </w:pPr>
    </w:p>
    <w:p w:rsidR="003413E3" w:rsidRDefault="003413E3">
      <w:pPr>
        <w:pStyle w:val="ConsPlusTitle"/>
        <w:jc w:val="center"/>
        <w:outlineLvl w:val="1"/>
      </w:pPr>
      <w:r>
        <w:t xml:space="preserve">4. Порядок и формы </w:t>
      </w:r>
      <w:proofErr w:type="gramStart"/>
      <w:r>
        <w:t>контроля за</w:t>
      </w:r>
      <w:proofErr w:type="gramEnd"/>
      <w:r>
        <w:t xml:space="preserve"> предоставлением муниципальной</w:t>
      </w:r>
    </w:p>
    <w:p w:rsidR="003413E3" w:rsidRDefault="003413E3">
      <w:pPr>
        <w:pStyle w:val="ConsPlusTitle"/>
        <w:jc w:val="center"/>
      </w:pPr>
      <w:r>
        <w:t>услуги</w:t>
      </w:r>
    </w:p>
    <w:p w:rsidR="003413E3" w:rsidRDefault="003413E3">
      <w:pPr>
        <w:pStyle w:val="ConsPlusNormal"/>
        <w:jc w:val="both"/>
      </w:pPr>
    </w:p>
    <w:p w:rsidR="003413E3" w:rsidRDefault="003413E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города по вопросам городского хозяйства и специалистами управления городского хозяйства Администрации </w:t>
      </w:r>
      <w:r w:rsidR="001A1425">
        <w:t>ГП «Город Таруса»</w:t>
      </w:r>
      <w:r>
        <w:t>, ответственными за организацию работы по предоставлению муниципальной услуги.</w:t>
      </w:r>
    </w:p>
    <w:p w:rsidR="003413E3" w:rsidRDefault="003413E3">
      <w:pPr>
        <w:pStyle w:val="ConsPlusNormal"/>
        <w:spacing w:before="220"/>
        <w:ind w:firstLine="540"/>
        <w:jc w:val="both"/>
      </w:pPr>
      <w:r>
        <w:t xml:space="preserve">Перечень ответственных лиц, осуществляющих текущий контроль, устанавливается положениями о подразделениях Администрации </w:t>
      </w:r>
      <w:r w:rsidR="001A1425">
        <w:t>ГП «Город Таруса»</w:t>
      </w:r>
      <w:r>
        <w:t>, а также должностными инструкциями.</w:t>
      </w:r>
    </w:p>
    <w:p w:rsidR="003413E3" w:rsidRDefault="003413E3">
      <w:pPr>
        <w:pStyle w:val="ConsPlusNormal"/>
        <w:spacing w:before="220"/>
        <w:ind w:firstLine="540"/>
        <w:jc w:val="both"/>
      </w:pPr>
      <w:r>
        <w:t xml:space="preserve">4.2. 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 иных нормативных правовых актов Российской Федерации и Калужской области и муниципального образования </w:t>
      </w:r>
      <w:r w:rsidR="001A1425">
        <w:t>ГП «Город Таруса»</w:t>
      </w:r>
      <w:r>
        <w:t>, регламентирующих деятельность по предоставлению муниципальной услуги.</w:t>
      </w:r>
    </w:p>
    <w:p w:rsidR="003413E3" w:rsidRDefault="003413E3">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при приеме заявлений на получение разрешения, рассмотрение, принятие решений и подготовку ответов на обращения заявителей, содержащие жалобы на решения, действия (бездействие) ответственных лиц за предоставление муниципальной услуги.</w:t>
      </w:r>
    </w:p>
    <w:p w:rsidR="003413E3" w:rsidRDefault="003413E3">
      <w:pPr>
        <w:pStyle w:val="ConsPlusNormal"/>
        <w:spacing w:before="220"/>
        <w:ind w:firstLine="540"/>
        <w:jc w:val="both"/>
      </w:pPr>
      <w:r>
        <w:t xml:space="preserve">Проверки могут быть плановыми на основании планов работы Администрации </w:t>
      </w:r>
      <w:r w:rsidR="001A1425">
        <w:t>ГП «Город Таруса»</w:t>
      </w:r>
      <w:r>
        <w:t xml:space="preserve">, управления городского хозяйства Администрации </w:t>
      </w:r>
      <w:r w:rsidR="001A1425">
        <w:t>ГП «Город Таруса»</w:t>
      </w:r>
      <w:r w:rsidR="001A1425">
        <w:t xml:space="preserve"> </w:t>
      </w:r>
      <w:r>
        <w:t xml:space="preserve">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3413E3" w:rsidRDefault="003413E3">
      <w:pPr>
        <w:pStyle w:val="ConsPlusNormal"/>
        <w:spacing w:before="220"/>
        <w:ind w:firstLine="540"/>
        <w:jc w:val="both"/>
      </w:pPr>
      <w:bookmarkStart w:id="11" w:name="P507"/>
      <w:bookmarkEnd w:id="11"/>
      <w:r>
        <w:t>4.3. Специалисты, предоставляющие муниципальную услугу, несут персональную ответственность за исполнение административных процедур и соблюдение сроков, установленных настоящим Регламентом.</w:t>
      </w:r>
    </w:p>
    <w:p w:rsidR="003413E3" w:rsidRDefault="003413E3">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13E3" w:rsidRDefault="003413E3">
      <w:pPr>
        <w:pStyle w:val="ConsPlusNormal"/>
        <w:spacing w:before="220"/>
        <w:ind w:firstLine="540"/>
        <w:jc w:val="both"/>
      </w:pPr>
      <w:r>
        <w:t xml:space="preserve">4.4. </w:t>
      </w:r>
      <w:proofErr w:type="gramStart"/>
      <w:r>
        <w:t>Контроль за</w:t>
      </w:r>
      <w:proofErr w:type="gramEnd"/>
      <w:r>
        <w:t xml:space="preserve"> исполнением муниципальной услуги может быть осуществлен со стороны </w:t>
      </w:r>
      <w:r>
        <w:lastRenderedPageBreak/>
        <w:t>граждан, их объединений и организаций путем проведения форумов и опросов.</w:t>
      </w:r>
    </w:p>
    <w:p w:rsidR="003413E3" w:rsidRDefault="003413E3">
      <w:pPr>
        <w:pStyle w:val="ConsPlusNormal"/>
        <w:jc w:val="both"/>
      </w:pPr>
    </w:p>
    <w:p w:rsidR="003413E3" w:rsidRDefault="003413E3">
      <w:pPr>
        <w:pStyle w:val="ConsPlusTitle"/>
        <w:jc w:val="center"/>
        <w:outlineLvl w:val="1"/>
      </w:pPr>
      <w:r>
        <w:t>5. Досудебный (внесудебный) порядок обжалования решений</w:t>
      </w:r>
    </w:p>
    <w:p w:rsidR="003413E3" w:rsidRDefault="003413E3">
      <w:pPr>
        <w:pStyle w:val="ConsPlusTitle"/>
        <w:jc w:val="center"/>
      </w:pPr>
      <w:r>
        <w:t>и действий (бездействия) органа, предоставляющего</w:t>
      </w:r>
    </w:p>
    <w:p w:rsidR="003413E3" w:rsidRDefault="003413E3">
      <w:pPr>
        <w:pStyle w:val="ConsPlusTitle"/>
        <w:jc w:val="center"/>
      </w:pPr>
      <w:r>
        <w:t>муниципальную услугу, а также должностных лиц</w:t>
      </w:r>
    </w:p>
    <w:p w:rsidR="003413E3" w:rsidRDefault="003413E3">
      <w:pPr>
        <w:pStyle w:val="ConsPlusTitle"/>
        <w:jc w:val="center"/>
      </w:pPr>
      <w:r>
        <w:t>или муниципальных служащих, многофункционального центра,</w:t>
      </w:r>
    </w:p>
    <w:p w:rsidR="003413E3" w:rsidRDefault="003413E3">
      <w:pPr>
        <w:pStyle w:val="ConsPlusTitle"/>
        <w:jc w:val="center"/>
      </w:pPr>
      <w:r>
        <w:t>работника многофункционального центра, а также организаций,</w:t>
      </w:r>
    </w:p>
    <w:p w:rsidR="003413E3" w:rsidRDefault="003413E3">
      <w:pPr>
        <w:pStyle w:val="ConsPlusTitle"/>
        <w:jc w:val="center"/>
      </w:pPr>
      <w:proofErr w:type="gramStart"/>
      <w:r>
        <w:t>осуществляющих</w:t>
      </w:r>
      <w:proofErr w:type="gramEnd"/>
      <w:r>
        <w:t xml:space="preserve"> функции по предоставлению муниципальной</w:t>
      </w:r>
    </w:p>
    <w:p w:rsidR="003413E3" w:rsidRDefault="003413E3">
      <w:pPr>
        <w:pStyle w:val="ConsPlusTitle"/>
        <w:jc w:val="center"/>
      </w:pPr>
      <w:r>
        <w:t>услуги, или их работников</w:t>
      </w:r>
    </w:p>
    <w:p w:rsidR="003413E3" w:rsidRDefault="003413E3">
      <w:pPr>
        <w:pStyle w:val="ConsPlusNormal"/>
        <w:jc w:val="both"/>
      </w:pPr>
    </w:p>
    <w:p w:rsidR="003413E3" w:rsidRDefault="003413E3">
      <w:pPr>
        <w:pStyle w:val="ConsPlusNormal"/>
        <w:ind w:firstLine="540"/>
        <w:jc w:val="both"/>
      </w:pPr>
      <w:r>
        <w:t xml:space="preserve">5.1. Заявитель имеет право на обжалование действий и (или) бездействия должностных лиц УГХ, многофункционального центра, работника многофункционального центра, а также организаций, предусмотренных </w:t>
      </w:r>
      <w:hyperlink r:id="rId32" w:history="1">
        <w:r>
          <w:rPr>
            <w:color w:val="0000FF"/>
          </w:rPr>
          <w:t>частью 1.1 статьи 16</w:t>
        </w:r>
      </w:hyperlink>
      <w:r>
        <w:t xml:space="preserve"> N 210-ФЗ, в досудебном (внесудебном) порядке.</w:t>
      </w:r>
    </w:p>
    <w:p w:rsidR="003413E3" w:rsidRDefault="003413E3">
      <w:pPr>
        <w:pStyle w:val="ConsPlusNormal"/>
        <w:spacing w:before="220"/>
        <w:ind w:firstLine="540"/>
        <w:jc w:val="both"/>
      </w:pPr>
      <w:r>
        <w:t xml:space="preserve">УГХ обеспечивает информирование заявителей о порядке обжалования решений и (или) действий (бездействия) УГХ, должностных лиц УГХ посредством размещения информации на стендах в местах предоставления муниципальной услуги, на сайте уполномоченного органа, на ЕПГУ, на ПГУ </w:t>
      </w:r>
      <w:proofErr w:type="gramStart"/>
      <w:r>
        <w:t>КО</w:t>
      </w:r>
      <w:proofErr w:type="gramEnd"/>
      <w:r>
        <w:t>.</w:t>
      </w:r>
    </w:p>
    <w:p w:rsidR="003413E3" w:rsidRDefault="003413E3">
      <w:pPr>
        <w:pStyle w:val="ConsPlusNormal"/>
        <w:spacing w:before="220"/>
        <w:ind w:firstLine="540"/>
        <w:jc w:val="both"/>
      </w:pPr>
      <w:r>
        <w:t>5.2. Заявитель имеет право на получение информации и документов, необходимых для обоснования и рассмотрения жалобы.</w:t>
      </w:r>
    </w:p>
    <w:p w:rsidR="003413E3" w:rsidRDefault="003413E3">
      <w:pPr>
        <w:pStyle w:val="ConsPlusNormal"/>
        <w:spacing w:before="220"/>
        <w:ind w:firstLine="540"/>
        <w:jc w:val="both"/>
      </w:pPr>
      <w:proofErr w:type="gramStart"/>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ПГУ КО, а также может быть сообщена заявителю в устной и (или) в письменной форме.</w:t>
      </w:r>
      <w:proofErr w:type="gramEnd"/>
    </w:p>
    <w:p w:rsidR="003413E3" w:rsidRDefault="003413E3">
      <w:pPr>
        <w:pStyle w:val="ConsPlusNormal"/>
        <w:spacing w:before="220"/>
        <w:ind w:firstLine="540"/>
        <w:jc w:val="both"/>
      </w:pPr>
      <w:r>
        <w:t xml:space="preserve">5.3. Заявитель может обратиться с жалобой по основаниям и в порядке, установленном </w:t>
      </w:r>
      <w:hyperlink r:id="rId33" w:history="1">
        <w:r>
          <w:rPr>
            <w:color w:val="0000FF"/>
          </w:rPr>
          <w:t>статьями 11.1</w:t>
        </w:r>
      </w:hyperlink>
      <w:r>
        <w:t xml:space="preserve"> и </w:t>
      </w:r>
      <w:hyperlink r:id="rId34"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3413E3" w:rsidRDefault="003413E3">
      <w:pPr>
        <w:pStyle w:val="ConsPlusNormal"/>
        <w:spacing w:before="220"/>
        <w:ind w:firstLine="540"/>
        <w:jc w:val="both"/>
      </w:pPr>
      <w:r>
        <w:t xml:space="preserve">1) нарушение срока регистрации запроса заявителя о предоставлении муниципальной услуги, запроса, указанного в </w:t>
      </w:r>
      <w:hyperlink r:id="rId35" w:history="1">
        <w:r>
          <w:rPr>
            <w:color w:val="0000FF"/>
          </w:rPr>
          <w:t>статье 15.1</w:t>
        </w:r>
      </w:hyperlink>
      <w:r>
        <w:t xml:space="preserve"> N 210-ФЗ (комплексный запрос);</w:t>
      </w:r>
    </w:p>
    <w:p w:rsidR="003413E3" w:rsidRDefault="003413E3">
      <w:pPr>
        <w:pStyle w:val="ConsPlusNormal"/>
        <w:spacing w:before="220"/>
        <w:ind w:firstLine="540"/>
        <w:jc w:val="both"/>
      </w:pPr>
      <w:r>
        <w:t>2) нарушение срока предоставления муниципальной услуги.</w:t>
      </w:r>
    </w:p>
    <w:p w:rsidR="003413E3" w:rsidRDefault="003413E3">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Pr>
            <w:color w:val="0000FF"/>
          </w:rPr>
          <w:t>частью 1.3 статьи 16</w:t>
        </w:r>
      </w:hyperlink>
      <w:r>
        <w:t xml:space="preserve"> N 210-ФЗ;</w:t>
      </w:r>
    </w:p>
    <w:p w:rsidR="003413E3" w:rsidRDefault="003413E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13E3" w:rsidRDefault="003413E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13E3" w:rsidRDefault="003413E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413E3" w:rsidRDefault="003413E3">
      <w:pPr>
        <w:pStyle w:val="ConsPlusNormal"/>
        <w:spacing w:before="220"/>
        <w:ind w:firstLine="540"/>
        <w:jc w:val="both"/>
      </w:pPr>
      <w:r>
        <w:t xml:space="preserve">В указанном случае досудебное (внесудебное) обжалование заявителем решений и </w:t>
      </w:r>
      <w: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Pr>
            <w:color w:val="0000FF"/>
          </w:rPr>
          <w:t>частью 1.3 статьи 16</w:t>
        </w:r>
      </w:hyperlink>
      <w:r>
        <w:t xml:space="preserve"> N 210-ФЗ;</w:t>
      </w:r>
    </w:p>
    <w:p w:rsidR="003413E3" w:rsidRDefault="003413E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13E3" w:rsidRDefault="003413E3">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8" w:history="1">
        <w:r>
          <w:rPr>
            <w:color w:val="0000FF"/>
          </w:rPr>
          <w:t>частью 1.1 статьи 16</w:t>
        </w:r>
      </w:hyperlink>
      <w:r>
        <w:t xml:space="preserve">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13E3" w:rsidRDefault="003413E3">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Pr>
            <w:color w:val="0000FF"/>
          </w:rPr>
          <w:t>частью 1.3 статьи 16</w:t>
        </w:r>
      </w:hyperlink>
      <w:r>
        <w:t xml:space="preserve"> N 210-ФЗ;</w:t>
      </w:r>
    </w:p>
    <w:p w:rsidR="003413E3" w:rsidRDefault="003413E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413E3" w:rsidRDefault="003413E3">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413E3" w:rsidRDefault="003413E3">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Pr>
            <w:color w:val="0000FF"/>
          </w:rPr>
          <w:t>частью 1.3. статьи 16</w:t>
        </w:r>
      </w:hyperlink>
      <w:r>
        <w:t xml:space="preserve"> N 210-ФЗ;</w:t>
      </w:r>
    </w:p>
    <w:p w:rsidR="003413E3" w:rsidRDefault="003413E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Pr>
            <w:color w:val="0000FF"/>
          </w:rPr>
          <w:t>пунктом 4 части 1 статьи 7</w:t>
        </w:r>
      </w:hyperlink>
      <w:r>
        <w:t xml:space="preserve"> N 210-ФЗ.</w:t>
      </w:r>
    </w:p>
    <w:p w:rsidR="003413E3" w:rsidRDefault="003413E3">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Pr>
            <w:color w:val="0000FF"/>
          </w:rPr>
          <w:t>частью 1.3. статьи 16</w:t>
        </w:r>
      </w:hyperlink>
      <w:r>
        <w:t xml:space="preserve"> N 210-ФЗ.</w:t>
      </w:r>
    </w:p>
    <w:p w:rsidR="003413E3" w:rsidRDefault="003413E3">
      <w:pPr>
        <w:pStyle w:val="ConsPlusNormal"/>
        <w:spacing w:before="220"/>
        <w:ind w:firstLine="540"/>
        <w:jc w:val="both"/>
      </w:pPr>
      <w:r>
        <w:t xml:space="preserve">5.4. Жалоба подается в письменной форме на бумажном носителе, в электронной форме в Администрацию </w:t>
      </w:r>
      <w:r w:rsidR="001A1425">
        <w:t>ГП «Город Таруса»</w:t>
      </w:r>
      <w: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3" w:history="1">
        <w:r>
          <w:rPr>
            <w:color w:val="0000FF"/>
          </w:rPr>
          <w:t>частью 1.1 статьи 16</w:t>
        </w:r>
      </w:hyperlink>
      <w:r>
        <w:t xml:space="preserve"> N 210-ФЗ.</w:t>
      </w:r>
    </w:p>
    <w:p w:rsidR="003413E3" w:rsidRDefault="003413E3">
      <w:pPr>
        <w:pStyle w:val="ConsPlusNormal"/>
        <w:spacing w:before="220"/>
        <w:ind w:firstLine="540"/>
        <w:jc w:val="both"/>
      </w:pPr>
      <w:r>
        <w:lastRenderedPageBreak/>
        <w:t>Жалобы на решения и действия (бездействие) начальника УГХ подаются главе Администрации города.</w:t>
      </w:r>
    </w:p>
    <w:p w:rsidR="003413E3" w:rsidRDefault="003413E3">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Pr>
            <w:color w:val="0000FF"/>
          </w:rPr>
          <w:t>частью 1.1 статьи 16</w:t>
        </w:r>
      </w:hyperlink>
      <w:r>
        <w:t xml:space="preserve"> N 210-ФЗ, подаются руководителям этих организаций.</w:t>
      </w:r>
    </w:p>
    <w:p w:rsidR="003413E3" w:rsidRDefault="003413E3" w:rsidP="001A1425">
      <w:pPr>
        <w:pStyle w:val="ConsPlusNormal"/>
        <w:spacing w:before="220"/>
        <w:ind w:firstLine="540"/>
        <w:jc w:val="both"/>
      </w:pPr>
      <w:proofErr w:type="gramStart"/>
      <w:r>
        <w:t>Жалоба на решения и действия (бездействие) УГХ,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(функций) Федеральной государственной информационной системы досудебного (внесудебного) обжалования (ФГИС ДО) (https://do.gosuslugi.ru), а также может быть принята при личном</w:t>
      </w:r>
      <w:proofErr w:type="gramEnd"/>
      <w:r>
        <w:t xml:space="preserve"> </w:t>
      </w:r>
      <w:proofErr w:type="gramStart"/>
      <w:r>
        <w:t>приеме</w:t>
      </w:r>
      <w:proofErr w:type="gramEnd"/>
      <w: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(kmfc40.ru), а также может быть принята при личном приеме заявителя.</w:t>
      </w:r>
    </w:p>
    <w:p w:rsidR="003413E3" w:rsidRDefault="003413E3">
      <w:pPr>
        <w:pStyle w:val="ConsPlusNormal"/>
        <w:spacing w:before="220"/>
        <w:ind w:firstLine="540"/>
        <w:jc w:val="both"/>
      </w:pPr>
      <w: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заверенная копия документа, подтверждающая полномочия представителя.</w:t>
      </w:r>
    </w:p>
    <w:p w:rsidR="003413E3" w:rsidRDefault="003413E3">
      <w:pPr>
        <w:pStyle w:val="ConsPlusNormal"/>
        <w:spacing w:before="220"/>
        <w:ind w:firstLine="540"/>
        <w:jc w:val="both"/>
      </w:pPr>
      <w:proofErr w:type="gramStart"/>
      <w:r>
        <w:t xml:space="preserve">Жалоба на решения и (или) действия (бездействие) УГХ,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5" w:history="1">
        <w:r>
          <w:rPr>
            <w:color w:val="0000FF"/>
          </w:rPr>
          <w:t>частью 2 статьи 6</w:t>
        </w:r>
      </w:hyperlink>
      <w:r>
        <w:t xml:space="preserve"> Градостроительного кодекса Российской Федерации, может быть подана такими лицами в</w:t>
      </w:r>
      <w:proofErr w:type="gramEnd"/>
      <w:r>
        <w:t xml:space="preserve"> </w:t>
      </w:r>
      <w:proofErr w:type="gramStart"/>
      <w:r>
        <w:t>порядке</w:t>
      </w:r>
      <w:proofErr w:type="gramEnd"/>
      <w:r>
        <w:t xml:space="preserve">, установленном Федеральным </w:t>
      </w:r>
      <w:hyperlink r:id="rId46" w:history="1">
        <w:r>
          <w:rPr>
            <w:color w:val="0000FF"/>
          </w:rPr>
          <w:t>законом</w:t>
        </w:r>
      </w:hyperlink>
      <w:r>
        <w:t xml:space="preserve"> N 210-ФЗ, либо в порядке, установленном антимонопольным законодательством Российской Федерации, в антимонопольный орган.</w:t>
      </w:r>
    </w:p>
    <w:p w:rsidR="003413E3" w:rsidRDefault="003413E3">
      <w:pPr>
        <w:pStyle w:val="ConsPlusNormal"/>
        <w:spacing w:before="220"/>
        <w:ind w:firstLine="540"/>
        <w:jc w:val="both"/>
      </w:pPr>
      <w:r>
        <w:t>Особенности подачи и рассмотрения жалоб на решения и действия (бездействие) УГХ, муниципальных служащих, должностных лиц,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3413E3" w:rsidRDefault="003413E3">
      <w:pPr>
        <w:pStyle w:val="ConsPlusNormal"/>
        <w:spacing w:before="220"/>
        <w:ind w:firstLine="540"/>
        <w:jc w:val="both"/>
      </w:pPr>
      <w:r>
        <w:t>5.5. Жалоба должна содержать:</w:t>
      </w:r>
    </w:p>
    <w:p w:rsidR="003413E3" w:rsidRDefault="003413E3">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Pr>
            <w:color w:val="0000FF"/>
          </w:rPr>
          <w:t>частью 1.1 статьи 16</w:t>
        </w:r>
      </w:hyperlink>
      <w:r>
        <w:t xml:space="preserve"> N 210-ФЗ, их руководителей и (или) работников, решения и действия (бездействие) которых обжалуются;</w:t>
      </w:r>
      <w:proofErr w:type="gramEnd"/>
    </w:p>
    <w:p w:rsidR="003413E3" w:rsidRDefault="003413E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3E3" w:rsidRDefault="003413E3">
      <w:pPr>
        <w:pStyle w:val="ConsPlusNormal"/>
        <w:spacing w:before="220"/>
        <w:ind w:firstLine="540"/>
        <w:jc w:val="both"/>
      </w:pPr>
      <w:r>
        <w:t xml:space="preserve">3) сведения об обжалуемых решениях и действиях (бездействии) органа, предоставляющего </w:t>
      </w:r>
      <w:r>
        <w:lastRenderedPageBreak/>
        <w:t xml:space="preserve">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Pr>
            <w:color w:val="0000FF"/>
          </w:rPr>
          <w:t>частью 1.1 статьи 16</w:t>
        </w:r>
      </w:hyperlink>
      <w:r>
        <w:t xml:space="preserve"> N 210-ФЗ, их работников;</w:t>
      </w:r>
    </w:p>
    <w:p w:rsidR="003413E3" w:rsidRDefault="003413E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Pr>
            <w:color w:val="0000FF"/>
          </w:rPr>
          <w:t>частью 1.1 статьи 16</w:t>
        </w:r>
      </w:hyperlink>
      <w:r>
        <w:t xml:space="preserve"> N 210-ФЗ, их работников. Заявителем могут быть представлены документы (при наличии), подтверждающие доводы заявителя, либо их копии.</w:t>
      </w:r>
    </w:p>
    <w:p w:rsidR="003413E3" w:rsidRDefault="003413E3">
      <w:pPr>
        <w:pStyle w:val="ConsPlusNormal"/>
        <w:spacing w:before="220"/>
        <w:ind w:firstLine="540"/>
        <w:jc w:val="both"/>
      </w:pPr>
      <w:proofErr w:type="gramStart"/>
      <w:r>
        <w:t xml:space="preserve">Жалоба, поступившая в Администрацию </w:t>
      </w:r>
      <w:r w:rsidR="001A1425">
        <w:t>ГП «Город Таруса»</w:t>
      </w:r>
      <w:r>
        <w:t xml:space="preserve">, многофункциональный центр, учредителю многофункционального центра, в организации, предусмотренные </w:t>
      </w:r>
      <w:hyperlink r:id="rId50" w:history="1">
        <w:r>
          <w:rPr>
            <w:color w:val="0000FF"/>
          </w:rPr>
          <w:t>частью 1.1 статьи 16</w:t>
        </w:r>
      </w:hyperlink>
      <w:r>
        <w:t xml:space="preserve">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1" w:history="1">
        <w:r>
          <w:rPr>
            <w:color w:val="0000FF"/>
          </w:rPr>
          <w:t>частью 1.1 статьи 16</w:t>
        </w:r>
      </w:hyperlink>
      <w:r>
        <w:t xml:space="preserve"> N 210-ФЗ, в приеме документов</w:t>
      </w:r>
      <w:proofErr w:type="gramEnd"/>
      <w: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413E3" w:rsidRDefault="003413E3">
      <w:pPr>
        <w:pStyle w:val="ConsPlusNormal"/>
        <w:spacing w:before="220"/>
        <w:ind w:firstLine="540"/>
        <w:jc w:val="both"/>
      </w:pPr>
      <w:r>
        <w:t>5.6. По результатам рассмотрения жалобы принимается одно из следующих решений:</w:t>
      </w:r>
    </w:p>
    <w:p w:rsidR="003413E3" w:rsidRDefault="003413E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13E3" w:rsidRDefault="003413E3">
      <w:pPr>
        <w:pStyle w:val="ConsPlusNormal"/>
        <w:spacing w:before="220"/>
        <w:ind w:firstLine="540"/>
        <w:jc w:val="both"/>
      </w:pPr>
      <w:r>
        <w:t>2) в удовлетворении жалобы отказывается.</w:t>
      </w:r>
    </w:p>
    <w:p w:rsidR="003413E3" w:rsidRDefault="003413E3">
      <w:pPr>
        <w:pStyle w:val="ConsPlusNormal"/>
        <w:spacing w:before="220"/>
        <w:ind w:firstLine="540"/>
        <w:jc w:val="both"/>
      </w:pPr>
      <w:bookmarkStart w:id="12" w:name="P555"/>
      <w:bookmarkEnd w:id="12"/>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13E3" w:rsidRDefault="003413E3">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555" w:history="1">
        <w:r>
          <w:rPr>
            <w:color w:val="0000FF"/>
          </w:rPr>
          <w:t>п. 5.7</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2" w:history="1">
        <w:r>
          <w:rPr>
            <w:color w:val="0000FF"/>
          </w:rPr>
          <w:t>частью 1.1 статьи 16</w:t>
        </w:r>
      </w:hyperlink>
      <w:r>
        <w:t xml:space="preserve">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13E3" w:rsidRDefault="003413E3">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555" w:history="1">
        <w:r>
          <w:rPr>
            <w:color w:val="0000FF"/>
          </w:rPr>
          <w:t>п. 5.7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3E3" w:rsidRDefault="003413E3">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53" w:history="1">
        <w:r>
          <w:rPr>
            <w:color w:val="0000FF"/>
          </w:rPr>
          <w:t>частью 1 статьи 11.2</w:t>
        </w:r>
      </w:hyperlink>
      <w:r>
        <w:t xml:space="preserve"> N 210-ФЗ, незамедлительно направляют имеющиеся материалы в органы прокуратуры.</w:t>
      </w:r>
    </w:p>
    <w:p w:rsidR="003413E3" w:rsidRDefault="003413E3">
      <w:pPr>
        <w:pStyle w:val="ConsPlusNormal"/>
        <w:jc w:val="both"/>
      </w:pPr>
    </w:p>
    <w:p w:rsidR="003413E3" w:rsidRDefault="003413E3">
      <w:pPr>
        <w:pStyle w:val="ConsPlusNormal"/>
        <w:jc w:val="both"/>
      </w:pPr>
    </w:p>
    <w:p w:rsidR="003413E3" w:rsidRDefault="003413E3">
      <w:pPr>
        <w:pStyle w:val="ConsPlusNormal"/>
        <w:jc w:val="both"/>
      </w:pPr>
    </w:p>
    <w:p w:rsidR="003413E3" w:rsidRDefault="003413E3">
      <w:pPr>
        <w:pStyle w:val="ConsPlusNormal"/>
        <w:jc w:val="both"/>
      </w:pPr>
    </w:p>
    <w:p w:rsidR="003413E3" w:rsidRDefault="003413E3">
      <w:pPr>
        <w:pStyle w:val="ConsPlusNormal"/>
        <w:jc w:val="both"/>
      </w:pPr>
    </w:p>
    <w:p w:rsidR="003413E3" w:rsidRDefault="003413E3">
      <w:pPr>
        <w:pStyle w:val="ConsPlusNormal"/>
        <w:jc w:val="right"/>
        <w:outlineLvl w:val="1"/>
      </w:pPr>
      <w:r>
        <w:lastRenderedPageBreak/>
        <w:t>Приложение N 1</w:t>
      </w:r>
    </w:p>
    <w:p w:rsidR="003413E3" w:rsidRDefault="003413E3">
      <w:pPr>
        <w:pStyle w:val="ConsPlusNormal"/>
        <w:jc w:val="right"/>
      </w:pPr>
      <w:r>
        <w:t>к Административному регламенту</w:t>
      </w:r>
    </w:p>
    <w:p w:rsidR="003413E3" w:rsidRDefault="003413E3">
      <w:pPr>
        <w:pStyle w:val="ConsPlusNormal"/>
        <w:jc w:val="right"/>
      </w:pPr>
      <w:r>
        <w:t xml:space="preserve">Администрации </w:t>
      </w:r>
      <w:r w:rsidR="001A1425">
        <w:t>ГП «Город Таруса»</w:t>
      </w:r>
    </w:p>
    <w:p w:rsidR="003413E3" w:rsidRDefault="003413E3">
      <w:pPr>
        <w:pStyle w:val="ConsPlusNormal"/>
        <w:jc w:val="right"/>
      </w:pPr>
      <w:r>
        <w:t>по предоставлению муниципальной услуги</w:t>
      </w:r>
    </w:p>
    <w:p w:rsidR="003413E3" w:rsidRDefault="003413E3">
      <w:pPr>
        <w:pStyle w:val="ConsPlusNormal"/>
        <w:jc w:val="right"/>
      </w:pPr>
      <w:r>
        <w:t>"Признание помещения жилым помещением,</w:t>
      </w:r>
    </w:p>
    <w:p w:rsidR="003413E3" w:rsidRDefault="003413E3">
      <w:pPr>
        <w:pStyle w:val="ConsPlusNormal"/>
        <w:jc w:val="right"/>
      </w:pPr>
      <w:r>
        <w:t xml:space="preserve">жилого помещения </w:t>
      </w:r>
      <w:proofErr w:type="gramStart"/>
      <w:r>
        <w:t>непригодным</w:t>
      </w:r>
      <w:proofErr w:type="gramEnd"/>
      <w:r>
        <w:t xml:space="preserve"> для проживания</w:t>
      </w:r>
    </w:p>
    <w:p w:rsidR="003413E3" w:rsidRDefault="003413E3">
      <w:pPr>
        <w:pStyle w:val="ConsPlusNormal"/>
        <w:jc w:val="right"/>
      </w:pPr>
      <w:r>
        <w:t xml:space="preserve">и многоквартирного дома </w:t>
      </w:r>
      <w:proofErr w:type="gramStart"/>
      <w:r>
        <w:t>аварийным</w:t>
      </w:r>
      <w:proofErr w:type="gramEnd"/>
    </w:p>
    <w:p w:rsidR="003413E3" w:rsidRDefault="003413E3">
      <w:pPr>
        <w:pStyle w:val="ConsPlusNormal"/>
        <w:jc w:val="right"/>
      </w:pPr>
      <w:r>
        <w:t>и подлежащим сносу или реконструкции"</w:t>
      </w:r>
    </w:p>
    <w:p w:rsidR="003413E3" w:rsidRDefault="003413E3">
      <w:pPr>
        <w:pStyle w:val="ConsPlusNormal"/>
        <w:jc w:val="both"/>
      </w:pPr>
    </w:p>
    <w:p w:rsidR="003413E3" w:rsidRDefault="003413E3">
      <w:pPr>
        <w:pStyle w:val="ConsPlusNonformat"/>
        <w:jc w:val="both"/>
      </w:pPr>
      <w:r>
        <w:t xml:space="preserve">                                     </w:t>
      </w:r>
      <w:r w:rsidR="001A1425">
        <w:t>Главе</w:t>
      </w:r>
      <w:r>
        <w:t xml:space="preserve"> Администрации </w:t>
      </w:r>
      <w:r w:rsidR="001A1425">
        <w:t>ГП «Город Таруса»</w:t>
      </w:r>
    </w:p>
    <w:p w:rsidR="003413E3" w:rsidRDefault="003413E3">
      <w:pPr>
        <w:pStyle w:val="ConsPlusNonformat"/>
        <w:jc w:val="both"/>
      </w:pPr>
      <w:r>
        <w:t xml:space="preserve">                                           </w:t>
      </w:r>
    </w:p>
    <w:p w:rsidR="003413E3" w:rsidRDefault="003413E3">
      <w:pPr>
        <w:pStyle w:val="ConsPlusNonformat"/>
        <w:jc w:val="both"/>
      </w:pPr>
      <w:r>
        <w:t xml:space="preserve">                                     ______________________________________</w:t>
      </w:r>
    </w:p>
    <w:p w:rsidR="003413E3" w:rsidRDefault="003413E3">
      <w:pPr>
        <w:pStyle w:val="ConsPlusNonformat"/>
        <w:jc w:val="both"/>
      </w:pPr>
      <w:r>
        <w:t xml:space="preserve">                                                         (Ф.И.О.)</w:t>
      </w:r>
    </w:p>
    <w:p w:rsidR="003413E3" w:rsidRDefault="003413E3">
      <w:pPr>
        <w:pStyle w:val="ConsPlusNonformat"/>
        <w:jc w:val="both"/>
      </w:pPr>
      <w:r>
        <w:t xml:space="preserve">                                     от ___________________________________</w:t>
      </w:r>
    </w:p>
    <w:p w:rsidR="003413E3" w:rsidRDefault="003413E3">
      <w:pPr>
        <w:pStyle w:val="ConsPlusNonformat"/>
        <w:jc w:val="both"/>
      </w:pPr>
      <w:r>
        <w:t xml:space="preserve">                                          </w:t>
      </w:r>
      <w:proofErr w:type="gramStart"/>
      <w:r>
        <w:t>(Ф.И.О. гражданина/наименование</w:t>
      </w:r>
      <w:proofErr w:type="gramEnd"/>
    </w:p>
    <w:p w:rsidR="003413E3" w:rsidRDefault="003413E3">
      <w:pPr>
        <w:pStyle w:val="ConsPlusNonformat"/>
        <w:jc w:val="both"/>
      </w:pPr>
      <w:r>
        <w:t xml:space="preserve">                                                 юридического лица)</w:t>
      </w:r>
    </w:p>
    <w:p w:rsidR="003413E3" w:rsidRDefault="003413E3">
      <w:pPr>
        <w:pStyle w:val="ConsPlusNonformat"/>
        <w:jc w:val="both"/>
      </w:pPr>
      <w:r>
        <w:t xml:space="preserve">                                     ______________________________________</w:t>
      </w:r>
    </w:p>
    <w:p w:rsidR="003413E3" w:rsidRDefault="003413E3">
      <w:pPr>
        <w:pStyle w:val="ConsPlusNonformat"/>
        <w:jc w:val="both"/>
      </w:pPr>
      <w:r>
        <w:t xml:space="preserve">                                                    (адрес)</w:t>
      </w:r>
    </w:p>
    <w:p w:rsidR="003413E3" w:rsidRDefault="003413E3">
      <w:pPr>
        <w:pStyle w:val="ConsPlusNonformat"/>
        <w:jc w:val="both"/>
      </w:pPr>
    </w:p>
    <w:p w:rsidR="003413E3" w:rsidRDefault="003413E3">
      <w:pPr>
        <w:pStyle w:val="ConsPlusNonformat"/>
        <w:jc w:val="both"/>
      </w:pPr>
      <w:bookmarkStart w:id="13" w:name="P583"/>
      <w:bookmarkEnd w:id="13"/>
      <w:r>
        <w:t xml:space="preserve">                                 ЗАЯВЛЕНИЕ</w:t>
      </w:r>
    </w:p>
    <w:p w:rsidR="003413E3" w:rsidRDefault="003413E3">
      <w:pPr>
        <w:pStyle w:val="ConsPlusNonformat"/>
        <w:jc w:val="both"/>
      </w:pPr>
    </w:p>
    <w:p w:rsidR="003413E3" w:rsidRDefault="003413E3">
      <w:pPr>
        <w:pStyle w:val="ConsPlusNonformat"/>
        <w:jc w:val="both"/>
      </w:pPr>
      <w:r>
        <w:t xml:space="preserve">    Прошу  рассмотреть  на  заседании  межведомственной комиссии для оценки</w:t>
      </w:r>
    </w:p>
    <w:p w:rsidR="003413E3" w:rsidRDefault="003413E3">
      <w:pPr>
        <w:pStyle w:val="ConsPlusNonformat"/>
        <w:jc w:val="both"/>
      </w:pPr>
      <w:r>
        <w:t>жилых  помещений  жилищного  фонда  Российской  Федерации,  многоквартирных</w:t>
      </w:r>
    </w:p>
    <w:p w:rsidR="003413E3" w:rsidRDefault="003413E3">
      <w:pPr>
        <w:pStyle w:val="ConsPlusNonformat"/>
        <w:jc w:val="both"/>
      </w:pPr>
      <w:r>
        <w:t>домов,  находящихся  в  федеральной собственности, муниципального жилищного</w:t>
      </w:r>
    </w:p>
    <w:p w:rsidR="003413E3" w:rsidRDefault="003413E3">
      <w:pPr>
        <w:pStyle w:val="ConsPlusNonformat"/>
        <w:jc w:val="both"/>
      </w:pPr>
      <w:r>
        <w:t>фонда  и  частного  жилищного  фонда  (далее - комиссия) вопрос о признании</w:t>
      </w:r>
    </w:p>
    <w:p w:rsidR="003413E3" w:rsidRDefault="003413E3">
      <w:pPr>
        <w:pStyle w:val="ConsPlusNonformat"/>
        <w:jc w:val="both"/>
      </w:pPr>
      <w:r>
        <w:t xml:space="preserve">помещения,  расположенного по адресу: г. </w:t>
      </w:r>
      <w:r w:rsidR="001A1425">
        <w:t>Таруса</w:t>
      </w:r>
      <w:r>
        <w:t>, ул. ____________________,</w:t>
      </w:r>
    </w:p>
    <w:p w:rsidR="003413E3" w:rsidRDefault="003413E3">
      <w:pPr>
        <w:pStyle w:val="ConsPlusNonformat"/>
        <w:jc w:val="both"/>
      </w:pPr>
      <w:r>
        <w:t>д. ____, кв. ____, _______________________________________________________.</w:t>
      </w:r>
    </w:p>
    <w:p w:rsidR="003413E3" w:rsidRDefault="003413E3">
      <w:pPr>
        <w:pStyle w:val="ConsPlusNonformat"/>
        <w:jc w:val="both"/>
      </w:pPr>
      <w:r>
        <w:t xml:space="preserve">               жилым помещением/непригодным для проживания (выбрать </w:t>
      </w:r>
      <w:proofErr w:type="gramStart"/>
      <w:r>
        <w:t>нужное</w:t>
      </w:r>
      <w:proofErr w:type="gramEnd"/>
      <w:r>
        <w:t>)</w:t>
      </w:r>
    </w:p>
    <w:p w:rsidR="003413E3" w:rsidRDefault="003413E3">
      <w:pPr>
        <w:pStyle w:val="ConsPlusNonformat"/>
        <w:jc w:val="both"/>
      </w:pPr>
    </w:p>
    <w:p w:rsidR="003413E3" w:rsidRDefault="003413E3">
      <w:pPr>
        <w:pStyle w:val="ConsPlusNonformat"/>
        <w:jc w:val="both"/>
      </w:pPr>
      <w:r>
        <w:t xml:space="preserve">    Перечень прилагаемых документов:</w:t>
      </w:r>
    </w:p>
    <w:p w:rsidR="003413E3" w:rsidRDefault="003413E3">
      <w:pPr>
        <w:pStyle w:val="ConsPlusNonformat"/>
        <w:jc w:val="both"/>
      </w:pPr>
      <w:r>
        <w:t xml:space="preserve">    1. ____________________________________________________________________</w:t>
      </w:r>
    </w:p>
    <w:p w:rsidR="003413E3" w:rsidRDefault="003413E3">
      <w:pPr>
        <w:pStyle w:val="ConsPlusNonformat"/>
        <w:jc w:val="both"/>
      </w:pPr>
      <w:r>
        <w:t xml:space="preserve">    2. ____________________________________________________________________</w:t>
      </w:r>
    </w:p>
    <w:p w:rsidR="003413E3" w:rsidRDefault="003413E3">
      <w:pPr>
        <w:pStyle w:val="ConsPlusNonformat"/>
        <w:jc w:val="both"/>
      </w:pPr>
      <w:r>
        <w:t xml:space="preserve">    3. ____________________________________________________________________</w:t>
      </w:r>
    </w:p>
    <w:p w:rsidR="003413E3" w:rsidRDefault="003413E3">
      <w:pPr>
        <w:pStyle w:val="ConsPlusNonformat"/>
        <w:jc w:val="both"/>
      </w:pPr>
      <w:r>
        <w:t xml:space="preserve">    4. ____________________________________________________________________</w:t>
      </w:r>
    </w:p>
    <w:p w:rsidR="003413E3" w:rsidRDefault="003413E3">
      <w:pPr>
        <w:pStyle w:val="ConsPlusNonformat"/>
        <w:jc w:val="both"/>
      </w:pPr>
      <w:r>
        <w:t xml:space="preserve">    5. ____________________________________________________________________</w:t>
      </w:r>
    </w:p>
    <w:p w:rsidR="003413E3" w:rsidRDefault="003413E3">
      <w:pPr>
        <w:pStyle w:val="ConsPlusNonformat"/>
        <w:jc w:val="both"/>
      </w:pPr>
      <w:r>
        <w:t xml:space="preserve">    Я, ____________________________________________________________________</w:t>
      </w:r>
    </w:p>
    <w:p w:rsidR="003413E3" w:rsidRDefault="003413E3">
      <w:pPr>
        <w:pStyle w:val="ConsPlusNonformat"/>
        <w:jc w:val="both"/>
      </w:pPr>
      <w:r>
        <w:t xml:space="preserve">                         (фамилия, имя, отчество)</w:t>
      </w:r>
    </w:p>
    <w:p w:rsidR="003413E3" w:rsidRDefault="003413E3">
      <w:pPr>
        <w:pStyle w:val="ConsPlusNonformat"/>
        <w:jc w:val="both"/>
      </w:pPr>
      <w:r>
        <w:t>___________________________________________________________________________</w:t>
      </w:r>
    </w:p>
    <w:p w:rsidR="003413E3" w:rsidRDefault="003413E3">
      <w:pPr>
        <w:pStyle w:val="ConsPlusNonformat"/>
        <w:jc w:val="both"/>
      </w:pPr>
      <w:r>
        <w:t xml:space="preserve">                        (дата, месяц, год рождения)</w:t>
      </w:r>
    </w:p>
    <w:p w:rsidR="003413E3" w:rsidRDefault="003413E3">
      <w:pPr>
        <w:pStyle w:val="ConsPlusNonformat"/>
        <w:jc w:val="both"/>
      </w:pPr>
      <w:r>
        <w:t>___________________________________________________________________________</w:t>
      </w:r>
    </w:p>
    <w:p w:rsidR="003413E3" w:rsidRDefault="003413E3">
      <w:pPr>
        <w:pStyle w:val="ConsPlusNonformat"/>
        <w:jc w:val="both"/>
      </w:pPr>
      <w:r>
        <w:t xml:space="preserve">                                  (адрес)</w:t>
      </w:r>
    </w:p>
    <w:p w:rsidR="003413E3" w:rsidRDefault="003413E3">
      <w:pPr>
        <w:pStyle w:val="ConsPlusNonformat"/>
        <w:jc w:val="both"/>
      </w:pPr>
      <w:r>
        <w:t>___________________________________________________________________________</w:t>
      </w:r>
    </w:p>
    <w:p w:rsidR="003413E3" w:rsidRDefault="003413E3">
      <w:pPr>
        <w:pStyle w:val="ConsPlusNonformat"/>
        <w:jc w:val="both"/>
      </w:pPr>
      <w:r>
        <w:t xml:space="preserve">   (документ, удостоверяющий личность, серия, номер, кем и когда выдан)</w:t>
      </w:r>
    </w:p>
    <w:p w:rsidR="003413E3" w:rsidRDefault="003413E3">
      <w:pPr>
        <w:pStyle w:val="ConsPlusNonformat"/>
        <w:jc w:val="both"/>
      </w:pPr>
    </w:p>
    <w:p w:rsidR="003413E3" w:rsidRDefault="003413E3">
      <w:pPr>
        <w:pStyle w:val="ConsPlusNonformat"/>
        <w:jc w:val="both"/>
      </w:pPr>
      <w:r>
        <w:t xml:space="preserve">даю  согласие  Администрации  </w:t>
      </w:r>
      <w:r w:rsidR="001A1425">
        <w:t>ГП «Город Таруса»</w:t>
      </w:r>
      <w:r w:rsidR="001A1425">
        <w:t xml:space="preserve"> </w:t>
      </w:r>
      <w:r>
        <w:t xml:space="preserve">и комиссии на обработку </w:t>
      </w:r>
      <w:proofErr w:type="gramStart"/>
      <w:r>
        <w:t>своих</w:t>
      </w:r>
      <w:proofErr w:type="gramEnd"/>
    </w:p>
    <w:p w:rsidR="003413E3" w:rsidRDefault="003413E3">
      <w:pPr>
        <w:pStyle w:val="ConsPlusNonformat"/>
        <w:jc w:val="both"/>
      </w:pPr>
      <w:r>
        <w:t>персональных  данных  для  целей оказания мне соответствующей муниципальной</w:t>
      </w:r>
    </w:p>
    <w:p w:rsidR="003413E3" w:rsidRDefault="003413E3">
      <w:pPr>
        <w:pStyle w:val="ConsPlusNonformat"/>
        <w:jc w:val="both"/>
      </w:pPr>
      <w:r>
        <w:t>услуги:</w:t>
      </w:r>
    </w:p>
    <w:p w:rsidR="003413E3" w:rsidRDefault="003413E3">
      <w:pPr>
        <w:pStyle w:val="ConsPlusNonformat"/>
        <w:jc w:val="both"/>
      </w:pPr>
      <w:r>
        <w:t xml:space="preserve">    1. Ф.И.О.;</w:t>
      </w:r>
    </w:p>
    <w:p w:rsidR="003413E3" w:rsidRDefault="003413E3">
      <w:pPr>
        <w:pStyle w:val="ConsPlusNonformat"/>
        <w:jc w:val="both"/>
      </w:pPr>
      <w:r>
        <w:t xml:space="preserve">    2. Адрес;</w:t>
      </w:r>
    </w:p>
    <w:p w:rsidR="003413E3" w:rsidRDefault="003413E3">
      <w:pPr>
        <w:pStyle w:val="ConsPlusNonformat"/>
        <w:jc w:val="both"/>
      </w:pPr>
      <w:r>
        <w:t xml:space="preserve">    3. Паспортные данные;</w:t>
      </w:r>
    </w:p>
    <w:p w:rsidR="003413E3" w:rsidRDefault="003413E3">
      <w:pPr>
        <w:pStyle w:val="ConsPlusNonformat"/>
        <w:jc w:val="both"/>
      </w:pPr>
      <w:r>
        <w:t xml:space="preserve">    4.  Иных  своих  персональных  данных, необходимых Администрации города</w:t>
      </w:r>
    </w:p>
    <w:p w:rsidR="003413E3" w:rsidRDefault="003413E3">
      <w:pPr>
        <w:pStyle w:val="ConsPlusNonformat"/>
        <w:jc w:val="both"/>
      </w:pPr>
      <w:r>
        <w:t>Обнинска и комиссии в целях оказания мне муниципальной услуги.</w:t>
      </w:r>
    </w:p>
    <w:p w:rsidR="003413E3" w:rsidRDefault="003413E3">
      <w:pPr>
        <w:pStyle w:val="ConsPlusNonformat"/>
        <w:jc w:val="both"/>
      </w:pPr>
      <w:r>
        <w:t xml:space="preserve">    Я  согласен  (согласна), чтобы Администрация </w:t>
      </w:r>
      <w:r w:rsidR="001A1425">
        <w:t>ГП «Город Таруса»</w:t>
      </w:r>
      <w:r>
        <w:t xml:space="preserve"> и комиссия</w:t>
      </w:r>
    </w:p>
    <w:p w:rsidR="003413E3" w:rsidRDefault="003413E3">
      <w:pPr>
        <w:pStyle w:val="ConsPlusNonformat"/>
        <w:jc w:val="both"/>
      </w:pPr>
      <w:r>
        <w:t>осуществляли   сбор,   систематизацию,   накопление,  хранение,  уточнение,</w:t>
      </w:r>
    </w:p>
    <w:p w:rsidR="003413E3" w:rsidRDefault="003413E3">
      <w:pPr>
        <w:pStyle w:val="ConsPlusNonformat"/>
        <w:jc w:val="both"/>
      </w:pPr>
      <w:proofErr w:type="gramStart"/>
      <w:r>
        <w:t>обновление,   изменение,   использование,   распространение  (в  том  числе</w:t>
      </w:r>
      <w:proofErr w:type="gramEnd"/>
    </w:p>
    <w:p w:rsidR="003413E3" w:rsidRDefault="003413E3">
      <w:pPr>
        <w:pStyle w:val="ConsPlusNonformat"/>
        <w:jc w:val="both"/>
      </w:pPr>
      <w:r>
        <w:t>передачу) моих персональных данных в указанных целях.</w:t>
      </w:r>
    </w:p>
    <w:p w:rsidR="003413E3" w:rsidRDefault="003413E3">
      <w:pPr>
        <w:pStyle w:val="ConsPlusNonformat"/>
        <w:jc w:val="both"/>
      </w:pPr>
      <w:r>
        <w:t xml:space="preserve">    Согласие на обработку моих персональных данных действительно до ____ </w:t>
      </w:r>
      <w:proofErr w:type="gramStart"/>
      <w:r>
        <w:t>г</w:t>
      </w:r>
      <w:proofErr w:type="gramEnd"/>
      <w:r>
        <w:t>.</w:t>
      </w:r>
    </w:p>
    <w:p w:rsidR="003413E3" w:rsidRDefault="003413E3">
      <w:pPr>
        <w:pStyle w:val="ConsPlusNonformat"/>
        <w:jc w:val="both"/>
      </w:pPr>
      <w:r>
        <w:t xml:space="preserve">    Согласие на обработку моих персональных данных может быть мной отозвано</w:t>
      </w:r>
    </w:p>
    <w:p w:rsidR="003413E3" w:rsidRDefault="003413E3">
      <w:pPr>
        <w:pStyle w:val="ConsPlusNonformat"/>
        <w:jc w:val="both"/>
      </w:pPr>
      <w:r>
        <w:t>на основании письменного заявления.</w:t>
      </w:r>
    </w:p>
    <w:p w:rsidR="003413E3" w:rsidRDefault="003413E3">
      <w:pPr>
        <w:pStyle w:val="ConsPlusNonformat"/>
        <w:jc w:val="both"/>
      </w:pPr>
    </w:p>
    <w:p w:rsidR="003413E3" w:rsidRDefault="003413E3">
      <w:pPr>
        <w:pStyle w:val="ConsPlusNonformat"/>
        <w:jc w:val="both"/>
      </w:pPr>
      <w:r>
        <w:t>Контактный тел.: ____________________</w:t>
      </w:r>
    </w:p>
    <w:p w:rsidR="003413E3" w:rsidRDefault="003413E3">
      <w:pPr>
        <w:pStyle w:val="ConsPlusNonformat"/>
        <w:jc w:val="both"/>
      </w:pPr>
    </w:p>
    <w:p w:rsidR="003413E3" w:rsidRDefault="003413E3">
      <w:pPr>
        <w:pStyle w:val="ConsPlusNonformat"/>
        <w:jc w:val="both"/>
      </w:pPr>
      <w:r>
        <w:t>"__"_________ 20___                  ___________________/_________________/</w:t>
      </w:r>
    </w:p>
    <w:p w:rsidR="003413E3" w:rsidRDefault="003413E3">
      <w:pPr>
        <w:pStyle w:val="ConsPlusNonformat"/>
        <w:jc w:val="both"/>
      </w:pPr>
      <w:r>
        <w:t xml:space="preserve">                                          Подпись           Расшифровка</w:t>
      </w:r>
    </w:p>
    <w:p w:rsidR="003413E3" w:rsidRDefault="003413E3">
      <w:pPr>
        <w:pStyle w:val="ConsPlusNormal"/>
        <w:jc w:val="both"/>
      </w:pPr>
    </w:p>
    <w:p w:rsidR="003413E3" w:rsidRDefault="003413E3">
      <w:pPr>
        <w:pStyle w:val="ConsPlusNormal"/>
        <w:jc w:val="both"/>
      </w:pPr>
    </w:p>
    <w:p w:rsidR="003413E3" w:rsidRDefault="003413E3">
      <w:pPr>
        <w:pStyle w:val="ConsPlusNormal"/>
        <w:jc w:val="both"/>
      </w:pPr>
    </w:p>
    <w:p w:rsidR="003413E3" w:rsidRDefault="003413E3">
      <w:pPr>
        <w:pStyle w:val="ConsPlusNormal"/>
        <w:jc w:val="both"/>
      </w:pPr>
    </w:p>
    <w:p w:rsidR="003413E3" w:rsidRDefault="003413E3">
      <w:pPr>
        <w:pStyle w:val="ConsPlusNormal"/>
        <w:jc w:val="both"/>
      </w:pPr>
    </w:p>
    <w:p w:rsidR="003413E3" w:rsidRDefault="003413E3">
      <w:pPr>
        <w:pStyle w:val="ConsPlusNormal"/>
        <w:jc w:val="right"/>
        <w:outlineLvl w:val="1"/>
      </w:pPr>
      <w:r>
        <w:t>Приложение N 2</w:t>
      </w:r>
    </w:p>
    <w:p w:rsidR="003413E3" w:rsidRDefault="003413E3">
      <w:pPr>
        <w:pStyle w:val="ConsPlusNormal"/>
        <w:jc w:val="right"/>
      </w:pPr>
      <w:r>
        <w:t>к Административному регламенту</w:t>
      </w:r>
    </w:p>
    <w:p w:rsidR="003413E3" w:rsidRDefault="003413E3">
      <w:pPr>
        <w:pStyle w:val="ConsPlusNormal"/>
        <w:jc w:val="right"/>
      </w:pPr>
      <w:r>
        <w:t xml:space="preserve">Администрации </w:t>
      </w:r>
      <w:r w:rsidR="001A1425">
        <w:t>ГП «Город Таруса»</w:t>
      </w:r>
    </w:p>
    <w:p w:rsidR="003413E3" w:rsidRDefault="003413E3">
      <w:pPr>
        <w:pStyle w:val="ConsPlusNormal"/>
        <w:jc w:val="right"/>
      </w:pPr>
      <w:r>
        <w:t>по предоставлению муниципальной услуги</w:t>
      </w:r>
    </w:p>
    <w:p w:rsidR="003413E3" w:rsidRDefault="003413E3">
      <w:pPr>
        <w:pStyle w:val="ConsPlusNormal"/>
        <w:jc w:val="right"/>
      </w:pPr>
      <w:r>
        <w:t>"Признание помещения жилым помещением,</w:t>
      </w:r>
    </w:p>
    <w:p w:rsidR="003413E3" w:rsidRDefault="003413E3">
      <w:pPr>
        <w:pStyle w:val="ConsPlusNormal"/>
        <w:jc w:val="right"/>
      </w:pPr>
      <w:r>
        <w:t xml:space="preserve">жилого помещения </w:t>
      </w:r>
      <w:proofErr w:type="gramStart"/>
      <w:r>
        <w:t>непригодным</w:t>
      </w:r>
      <w:proofErr w:type="gramEnd"/>
      <w:r>
        <w:t xml:space="preserve"> для проживания</w:t>
      </w:r>
    </w:p>
    <w:p w:rsidR="003413E3" w:rsidRDefault="003413E3">
      <w:pPr>
        <w:pStyle w:val="ConsPlusNormal"/>
        <w:jc w:val="right"/>
      </w:pPr>
      <w:r>
        <w:t xml:space="preserve">и многоквартирного дома </w:t>
      </w:r>
      <w:proofErr w:type="gramStart"/>
      <w:r>
        <w:t>аварийным</w:t>
      </w:r>
      <w:proofErr w:type="gramEnd"/>
    </w:p>
    <w:p w:rsidR="003413E3" w:rsidRDefault="003413E3">
      <w:pPr>
        <w:pStyle w:val="ConsPlusNormal"/>
        <w:jc w:val="right"/>
      </w:pPr>
      <w:r>
        <w:t>и подлежащим сносу или реконструкции"</w:t>
      </w:r>
    </w:p>
    <w:p w:rsidR="003413E3" w:rsidRDefault="003413E3">
      <w:pPr>
        <w:pStyle w:val="ConsPlusNormal"/>
        <w:jc w:val="both"/>
      </w:pPr>
    </w:p>
    <w:p w:rsidR="003413E3" w:rsidRDefault="003413E3" w:rsidP="001A1425">
      <w:pPr>
        <w:pStyle w:val="ConsPlusNonformat"/>
        <w:jc w:val="both"/>
      </w:pPr>
      <w:r>
        <w:t xml:space="preserve">                                     </w:t>
      </w:r>
      <w:r w:rsidR="001A1425">
        <w:t>Главе</w:t>
      </w:r>
      <w:r>
        <w:t xml:space="preserve"> Администрации </w:t>
      </w:r>
      <w:r w:rsidR="001A1425">
        <w:t>ГП «Город Таруса»</w:t>
      </w:r>
    </w:p>
    <w:p w:rsidR="003413E3" w:rsidRDefault="003413E3">
      <w:pPr>
        <w:pStyle w:val="ConsPlusNonformat"/>
        <w:jc w:val="both"/>
      </w:pPr>
      <w:r>
        <w:t xml:space="preserve">                                     ______________________________________</w:t>
      </w:r>
    </w:p>
    <w:p w:rsidR="003413E3" w:rsidRDefault="003413E3">
      <w:pPr>
        <w:pStyle w:val="ConsPlusNonformat"/>
        <w:jc w:val="both"/>
      </w:pPr>
      <w:r>
        <w:t xml:space="preserve">                                                                   (Ф.И.О.)</w:t>
      </w:r>
    </w:p>
    <w:p w:rsidR="003413E3" w:rsidRDefault="003413E3">
      <w:pPr>
        <w:pStyle w:val="ConsPlusNonformat"/>
        <w:jc w:val="both"/>
      </w:pPr>
      <w:r>
        <w:t xml:space="preserve">                                     от ___________________________________</w:t>
      </w:r>
    </w:p>
    <w:p w:rsidR="003413E3" w:rsidRDefault="003413E3">
      <w:pPr>
        <w:pStyle w:val="ConsPlusNonformat"/>
        <w:jc w:val="both"/>
      </w:pPr>
      <w:r>
        <w:t xml:space="preserve">                                          </w:t>
      </w:r>
      <w:proofErr w:type="gramStart"/>
      <w:r>
        <w:t>(Ф.И.О. гражданина/наименование</w:t>
      </w:r>
      <w:proofErr w:type="gramEnd"/>
    </w:p>
    <w:p w:rsidR="003413E3" w:rsidRDefault="003413E3">
      <w:pPr>
        <w:pStyle w:val="ConsPlusNonformat"/>
        <w:jc w:val="both"/>
      </w:pPr>
      <w:r>
        <w:t xml:space="preserve">                                                 юридического лица)</w:t>
      </w:r>
    </w:p>
    <w:p w:rsidR="003413E3" w:rsidRDefault="003413E3">
      <w:pPr>
        <w:pStyle w:val="ConsPlusNonformat"/>
        <w:jc w:val="both"/>
      </w:pPr>
      <w:r>
        <w:t xml:space="preserve">                                     ______________________________________</w:t>
      </w:r>
    </w:p>
    <w:p w:rsidR="003413E3" w:rsidRDefault="003413E3">
      <w:pPr>
        <w:pStyle w:val="ConsPlusNonformat"/>
        <w:jc w:val="both"/>
      </w:pPr>
      <w:r>
        <w:t xml:space="preserve">                                                     (адрес)</w:t>
      </w:r>
    </w:p>
    <w:p w:rsidR="003413E3" w:rsidRDefault="003413E3">
      <w:pPr>
        <w:pStyle w:val="ConsPlusNonformat"/>
        <w:jc w:val="both"/>
      </w:pPr>
    </w:p>
    <w:p w:rsidR="003413E3" w:rsidRDefault="003413E3">
      <w:pPr>
        <w:pStyle w:val="ConsPlusNonformat"/>
        <w:jc w:val="both"/>
      </w:pPr>
      <w:bookmarkStart w:id="14" w:name="P652"/>
      <w:bookmarkEnd w:id="14"/>
      <w:r>
        <w:t xml:space="preserve">                                 ЗАЯВЛЕНИЕ</w:t>
      </w:r>
    </w:p>
    <w:p w:rsidR="003413E3" w:rsidRDefault="003413E3">
      <w:pPr>
        <w:pStyle w:val="ConsPlusNonformat"/>
        <w:jc w:val="both"/>
      </w:pPr>
    </w:p>
    <w:p w:rsidR="003413E3" w:rsidRDefault="003413E3">
      <w:pPr>
        <w:pStyle w:val="ConsPlusNonformat"/>
        <w:jc w:val="both"/>
      </w:pPr>
      <w:r>
        <w:t xml:space="preserve">    Прошу  рассмотреть  на  заседании  межведомственной комиссии для оценки</w:t>
      </w:r>
    </w:p>
    <w:p w:rsidR="003413E3" w:rsidRDefault="003413E3">
      <w:pPr>
        <w:pStyle w:val="ConsPlusNonformat"/>
        <w:jc w:val="both"/>
      </w:pPr>
      <w:r>
        <w:t>жилых  помещений  жилищного  фонда  Российской  Федерации,  многоквартирных</w:t>
      </w:r>
    </w:p>
    <w:p w:rsidR="003413E3" w:rsidRDefault="003413E3">
      <w:pPr>
        <w:pStyle w:val="ConsPlusNonformat"/>
        <w:jc w:val="both"/>
      </w:pPr>
      <w:r>
        <w:t>домов,  находящихся  в  федеральной собственности, муниципального жилищного</w:t>
      </w:r>
    </w:p>
    <w:p w:rsidR="003413E3" w:rsidRDefault="003413E3">
      <w:pPr>
        <w:pStyle w:val="ConsPlusNonformat"/>
        <w:jc w:val="both"/>
      </w:pPr>
      <w:r>
        <w:t>фонда  и  частного  жилищного  фонда  (далее - комиссия) вопрос о признании</w:t>
      </w:r>
    </w:p>
    <w:p w:rsidR="003413E3" w:rsidRDefault="003413E3">
      <w:pPr>
        <w:pStyle w:val="ConsPlusNonformat"/>
        <w:jc w:val="both"/>
      </w:pPr>
      <w:r>
        <w:t xml:space="preserve">многоквартирного  жилого  дома,  расположенного  по адресу: г. </w:t>
      </w:r>
      <w:r w:rsidR="001A1425">
        <w:t>Таруса</w:t>
      </w:r>
      <w:r>
        <w:t>, ул.</w:t>
      </w:r>
    </w:p>
    <w:p w:rsidR="003413E3" w:rsidRDefault="003413E3">
      <w:pPr>
        <w:pStyle w:val="ConsPlusNonformat"/>
        <w:jc w:val="both"/>
      </w:pPr>
      <w:r>
        <w:t>_________________,   д.   ______,   аварийным   и   подлежащим   сносу  или</w:t>
      </w:r>
    </w:p>
    <w:p w:rsidR="003413E3" w:rsidRDefault="003413E3">
      <w:pPr>
        <w:pStyle w:val="ConsPlusNonformat"/>
        <w:jc w:val="both"/>
      </w:pPr>
      <w:r>
        <w:t>реконструкции.</w:t>
      </w:r>
    </w:p>
    <w:p w:rsidR="003413E3" w:rsidRDefault="003413E3">
      <w:pPr>
        <w:pStyle w:val="ConsPlusNonformat"/>
        <w:jc w:val="both"/>
      </w:pPr>
      <w:r>
        <w:t xml:space="preserve">    Перечень прилагаемых документов:</w:t>
      </w:r>
    </w:p>
    <w:p w:rsidR="003413E3" w:rsidRDefault="003413E3">
      <w:pPr>
        <w:pStyle w:val="ConsPlusNonformat"/>
        <w:jc w:val="both"/>
      </w:pPr>
      <w:r>
        <w:t xml:space="preserve">    1. ____________________________________________________________________</w:t>
      </w:r>
    </w:p>
    <w:p w:rsidR="003413E3" w:rsidRDefault="003413E3">
      <w:pPr>
        <w:pStyle w:val="ConsPlusNonformat"/>
        <w:jc w:val="both"/>
      </w:pPr>
      <w:r>
        <w:t xml:space="preserve">    2. ____________________________________________________________________</w:t>
      </w:r>
    </w:p>
    <w:p w:rsidR="003413E3" w:rsidRDefault="003413E3">
      <w:pPr>
        <w:pStyle w:val="ConsPlusNonformat"/>
        <w:jc w:val="both"/>
      </w:pPr>
      <w:r>
        <w:t xml:space="preserve">    3. ____________________________________________________________________</w:t>
      </w:r>
    </w:p>
    <w:p w:rsidR="003413E3" w:rsidRDefault="003413E3">
      <w:pPr>
        <w:pStyle w:val="ConsPlusNonformat"/>
        <w:jc w:val="both"/>
      </w:pPr>
      <w:r>
        <w:t xml:space="preserve">    4. ____________________________________________________________________</w:t>
      </w:r>
    </w:p>
    <w:p w:rsidR="003413E3" w:rsidRDefault="003413E3">
      <w:pPr>
        <w:pStyle w:val="ConsPlusNonformat"/>
        <w:jc w:val="both"/>
      </w:pPr>
      <w:r>
        <w:t xml:space="preserve">    5. ____________________________________________________________________</w:t>
      </w:r>
    </w:p>
    <w:p w:rsidR="003413E3" w:rsidRDefault="003413E3">
      <w:pPr>
        <w:pStyle w:val="ConsPlusNonformat"/>
        <w:jc w:val="both"/>
      </w:pPr>
      <w:r>
        <w:t xml:space="preserve">    Я, ____________________________________________________________________</w:t>
      </w:r>
    </w:p>
    <w:p w:rsidR="003413E3" w:rsidRDefault="003413E3">
      <w:pPr>
        <w:pStyle w:val="ConsPlusNonformat"/>
        <w:jc w:val="both"/>
      </w:pPr>
      <w:r>
        <w:t xml:space="preserve">                         (фамилия, имя, отчество)</w:t>
      </w:r>
    </w:p>
    <w:p w:rsidR="003413E3" w:rsidRDefault="003413E3">
      <w:pPr>
        <w:pStyle w:val="ConsPlusNonformat"/>
        <w:jc w:val="both"/>
      </w:pPr>
      <w:r>
        <w:t>___________________________________________________________________________</w:t>
      </w:r>
    </w:p>
    <w:p w:rsidR="003413E3" w:rsidRDefault="003413E3">
      <w:pPr>
        <w:pStyle w:val="ConsPlusNonformat"/>
        <w:jc w:val="both"/>
      </w:pPr>
      <w:r>
        <w:t xml:space="preserve">                        (дата, месяц, год рождения)</w:t>
      </w:r>
    </w:p>
    <w:p w:rsidR="003413E3" w:rsidRDefault="003413E3">
      <w:pPr>
        <w:pStyle w:val="ConsPlusNonformat"/>
        <w:jc w:val="both"/>
      </w:pPr>
      <w:r>
        <w:t>___________________________________________________________________________</w:t>
      </w:r>
    </w:p>
    <w:p w:rsidR="003413E3" w:rsidRDefault="003413E3">
      <w:pPr>
        <w:pStyle w:val="ConsPlusNonformat"/>
        <w:jc w:val="both"/>
      </w:pPr>
      <w:r>
        <w:t xml:space="preserve">                                  (адрес)</w:t>
      </w:r>
    </w:p>
    <w:p w:rsidR="003413E3" w:rsidRDefault="003413E3">
      <w:pPr>
        <w:pStyle w:val="ConsPlusNonformat"/>
        <w:jc w:val="both"/>
      </w:pPr>
      <w:r>
        <w:t>___________________________________________________________________________</w:t>
      </w:r>
    </w:p>
    <w:p w:rsidR="003413E3" w:rsidRDefault="003413E3">
      <w:pPr>
        <w:pStyle w:val="ConsPlusNonformat"/>
        <w:jc w:val="both"/>
      </w:pPr>
      <w:r>
        <w:t xml:space="preserve">    (</w:t>
      </w:r>
      <w:proofErr w:type="gramStart"/>
      <w:r>
        <w:t>документ</w:t>
      </w:r>
      <w:proofErr w:type="gramEnd"/>
      <w:r>
        <w:t xml:space="preserve"> удостоверяющий личность, серия, номер, кем и когда выдан)</w:t>
      </w:r>
    </w:p>
    <w:p w:rsidR="003413E3" w:rsidRDefault="003413E3">
      <w:pPr>
        <w:pStyle w:val="ConsPlusNonformat"/>
        <w:jc w:val="both"/>
      </w:pPr>
      <w:r>
        <w:t xml:space="preserve">даю  согласие  Администрации  </w:t>
      </w:r>
      <w:r w:rsidR="001A1425">
        <w:t>ГП «Город Таруса»</w:t>
      </w:r>
      <w:r w:rsidR="001A1425">
        <w:t xml:space="preserve"> </w:t>
      </w:r>
      <w:r>
        <w:t xml:space="preserve">и комиссии на обработку </w:t>
      </w:r>
      <w:proofErr w:type="gramStart"/>
      <w:r>
        <w:t>своих</w:t>
      </w:r>
      <w:proofErr w:type="gramEnd"/>
    </w:p>
    <w:p w:rsidR="003413E3" w:rsidRDefault="003413E3">
      <w:pPr>
        <w:pStyle w:val="ConsPlusNonformat"/>
        <w:jc w:val="both"/>
      </w:pPr>
      <w:r>
        <w:t>персональных данных:</w:t>
      </w:r>
    </w:p>
    <w:p w:rsidR="003413E3" w:rsidRDefault="003413E3">
      <w:pPr>
        <w:pStyle w:val="ConsPlusNonformat"/>
        <w:jc w:val="both"/>
      </w:pPr>
      <w:r>
        <w:t xml:space="preserve">    1. Ф.И.О.;</w:t>
      </w:r>
    </w:p>
    <w:p w:rsidR="003413E3" w:rsidRDefault="003413E3">
      <w:pPr>
        <w:pStyle w:val="ConsPlusNonformat"/>
        <w:jc w:val="both"/>
      </w:pPr>
      <w:r>
        <w:t xml:space="preserve">    2. Адрес;</w:t>
      </w:r>
    </w:p>
    <w:p w:rsidR="003413E3" w:rsidRDefault="003413E3">
      <w:pPr>
        <w:pStyle w:val="ConsPlusNonformat"/>
        <w:jc w:val="both"/>
      </w:pPr>
      <w:r>
        <w:t xml:space="preserve">    3. Паспортные данные;</w:t>
      </w:r>
    </w:p>
    <w:p w:rsidR="003413E3" w:rsidRDefault="003413E3" w:rsidP="001A1425">
      <w:pPr>
        <w:pStyle w:val="ConsPlusNonformat"/>
        <w:jc w:val="both"/>
      </w:pPr>
      <w:r>
        <w:t xml:space="preserve">    4.  Иных  своих  персональных  данных, необходимых Администрации </w:t>
      </w:r>
      <w:r w:rsidR="001A1425">
        <w:t>ГП «Город Таруса»</w:t>
      </w:r>
      <w:r>
        <w:t xml:space="preserve"> и комиссии в целях оказания мне муниципальной услуги.</w:t>
      </w:r>
    </w:p>
    <w:p w:rsidR="003413E3" w:rsidRDefault="003413E3">
      <w:pPr>
        <w:pStyle w:val="ConsPlusNonformat"/>
        <w:jc w:val="both"/>
      </w:pPr>
      <w:r>
        <w:t xml:space="preserve">    Я  согласен  (согласна), чтобы Администрация </w:t>
      </w:r>
      <w:r w:rsidR="001A1425">
        <w:t>ГП «Город Таруса»</w:t>
      </w:r>
      <w:r w:rsidR="001A1425">
        <w:t xml:space="preserve"> </w:t>
      </w:r>
      <w:r>
        <w:t>и комиссия</w:t>
      </w:r>
    </w:p>
    <w:p w:rsidR="003413E3" w:rsidRDefault="003413E3">
      <w:pPr>
        <w:pStyle w:val="ConsPlusNonformat"/>
        <w:jc w:val="both"/>
      </w:pPr>
      <w:r>
        <w:t>осуществляли   сбор,   систематизацию,   накопление,  хранение,  уточнение,</w:t>
      </w:r>
    </w:p>
    <w:p w:rsidR="003413E3" w:rsidRDefault="003413E3">
      <w:pPr>
        <w:pStyle w:val="ConsPlusNonformat"/>
        <w:jc w:val="both"/>
      </w:pPr>
      <w:proofErr w:type="gramStart"/>
      <w:r>
        <w:t>обновление,   изменение,   использование,   распространение  (в  том  числе</w:t>
      </w:r>
      <w:proofErr w:type="gramEnd"/>
    </w:p>
    <w:p w:rsidR="003413E3" w:rsidRDefault="003413E3">
      <w:pPr>
        <w:pStyle w:val="ConsPlusNonformat"/>
        <w:jc w:val="both"/>
      </w:pPr>
      <w:r>
        <w:t>передачу) моих персональных данных в указанных целях.</w:t>
      </w:r>
    </w:p>
    <w:p w:rsidR="003413E3" w:rsidRDefault="003413E3">
      <w:pPr>
        <w:pStyle w:val="ConsPlusNonformat"/>
        <w:jc w:val="both"/>
      </w:pPr>
      <w:r>
        <w:t xml:space="preserve">    Согласие на обработку моих персональных данных действительно до ____ </w:t>
      </w:r>
      <w:proofErr w:type="gramStart"/>
      <w:r>
        <w:t>г</w:t>
      </w:r>
      <w:proofErr w:type="gramEnd"/>
      <w:r>
        <w:t>.</w:t>
      </w:r>
    </w:p>
    <w:p w:rsidR="003413E3" w:rsidRDefault="003413E3">
      <w:pPr>
        <w:pStyle w:val="ConsPlusNonformat"/>
        <w:jc w:val="both"/>
      </w:pPr>
      <w:r>
        <w:t xml:space="preserve">    Согласие на обработку моих персональных данных может быть мной отозвано</w:t>
      </w:r>
    </w:p>
    <w:p w:rsidR="003413E3" w:rsidRDefault="003413E3">
      <w:pPr>
        <w:pStyle w:val="ConsPlusNonformat"/>
        <w:jc w:val="both"/>
      </w:pPr>
      <w:r>
        <w:t>на основании письменного заявления.</w:t>
      </w:r>
    </w:p>
    <w:p w:rsidR="003413E3" w:rsidRDefault="003413E3">
      <w:pPr>
        <w:pStyle w:val="ConsPlusNonformat"/>
        <w:jc w:val="both"/>
      </w:pPr>
      <w:r>
        <w:t>Контактный тел.: ____________________</w:t>
      </w:r>
    </w:p>
    <w:p w:rsidR="003413E3" w:rsidRDefault="003413E3">
      <w:pPr>
        <w:pStyle w:val="ConsPlusNonformat"/>
        <w:jc w:val="both"/>
      </w:pPr>
      <w:r>
        <w:t>"__" _________ 20___                  ___________________/_________________</w:t>
      </w:r>
    </w:p>
    <w:p w:rsidR="003413E3" w:rsidRDefault="003413E3">
      <w:pPr>
        <w:pStyle w:val="ConsPlusNonformat"/>
        <w:jc w:val="both"/>
      </w:pPr>
      <w:r>
        <w:t xml:space="preserve">                                            Подпись         Расшифровка</w:t>
      </w:r>
    </w:p>
    <w:p w:rsidR="003413E3" w:rsidRDefault="003413E3">
      <w:pPr>
        <w:pStyle w:val="ConsPlusNormal"/>
        <w:jc w:val="both"/>
      </w:pPr>
    </w:p>
    <w:p w:rsidR="003413E3" w:rsidRDefault="003413E3">
      <w:pPr>
        <w:pStyle w:val="ConsPlusNormal"/>
        <w:jc w:val="both"/>
      </w:pPr>
    </w:p>
    <w:p w:rsidR="003413E3" w:rsidRDefault="003413E3">
      <w:pPr>
        <w:pStyle w:val="ConsPlusNormal"/>
        <w:pBdr>
          <w:top w:val="single" w:sz="6" w:space="0" w:color="auto"/>
        </w:pBdr>
        <w:spacing w:before="100" w:after="100"/>
        <w:jc w:val="both"/>
        <w:rPr>
          <w:sz w:val="2"/>
          <w:szCs w:val="2"/>
        </w:rPr>
      </w:pPr>
    </w:p>
    <w:p w:rsidR="003A0051" w:rsidRDefault="003A0051"/>
    <w:sectPr w:rsidR="003A0051" w:rsidSect="003413E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E3"/>
    <w:rsid w:val="001A1425"/>
    <w:rsid w:val="003413E3"/>
    <w:rsid w:val="003A0051"/>
    <w:rsid w:val="008B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13E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13E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8E31506DA2F8C024C1ECA87939E857B06F818C0CCC9057BB40D7604875FC0630B342F99500C6203F9D9F0A60H608L" TargetMode="External"/><Relationship Id="rId18" Type="http://schemas.openxmlformats.org/officeDocument/2006/relationships/hyperlink" Target="consultantplus://offline/ref=278E31506DA2F8C024C1ECA87939E857B06F818C0CCC9057BB40D7604875FC0630B342F99500C6203F9D9F0A60H608L" TargetMode="External"/><Relationship Id="rId26" Type="http://schemas.openxmlformats.org/officeDocument/2006/relationships/hyperlink" Target="consultantplus://offline/ref=278E31506DA2F8C024C1ECA87939E857B0688A8D06CE9057BB40D7604875FC0622B31AF6930B8C7178D69008627694532D315D44HA09L" TargetMode="External"/><Relationship Id="rId39" Type="http://schemas.openxmlformats.org/officeDocument/2006/relationships/hyperlink" Target="consultantplus://offline/ref=278E31506DA2F8C024C1ECA87939E857B06F818C0CCC9057BB40D7604875FC0622B31AF59700DB253888C95B263D9952332D5D45B7E257B4HE05L" TargetMode="External"/><Relationship Id="rId21" Type="http://schemas.openxmlformats.org/officeDocument/2006/relationships/hyperlink" Target="consultantplus://offline/ref=278E31506DA2F8C024C1ECA87939E857B06F818C0CCC9057BB40D7604875FC0622B31AF59700DB253E88C95B263D9952332D5D45B7E257B4HE05L" TargetMode="External"/><Relationship Id="rId34" Type="http://schemas.openxmlformats.org/officeDocument/2006/relationships/hyperlink" Target="consultantplus://offline/ref=278E31506DA2F8C024C1ECA87939E857B06F818C0CCC9057BB40D7604875FC0622B31AF59707D3746DC7C80760688A50302D5F46ABHE00L" TargetMode="External"/><Relationship Id="rId42" Type="http://schemas.openxmlformats.org/officeDocument/2006/relationships/hyperlink" Target="consultantplus://offline/ref=278E31506DA2F8C024C1ECA87939E857B06F818C0CCC9057BB40D7604875FC0622B31AF59700DB253888C95B263D9952332D5D45B7E257B4HE05L" TargetMode="External"/><Relationship Id="rId47" Type="http://schemas.openxmlformats.org/officeDocument/2006/relationships/hyperlink" Target="consultantplus://offline/ref=278E31506DA2F8C024C1ECA87939E857B06F818C0CCC9057BB40D7604875FC0622B31AF59700DB253E88C95B263D9952332D5D45B7E257B4HE05L" TargetMode="External"/><Relationship Id="rId50" Type="http://schemas.openxmlformats.org/officeDocument/2006/relationships/hyperlink" Target="consultantplus://offline/ref=278E31506DA2F8C024C1ECA87939E857B06F818C0CCC9057BB40D7604875FC0622B31AF59700DB253E88C95B263D9952332D5D45B7E257B4HE05L" TargetMode="External"/><Relationship Id="rId55" Type="http://schemas.openxmlformats.org/officeDocument/2006/relationships/theme" Target="theme/theme1.xml"/><Relationship Id="rId7" Type="http://schemas.openxmlformats.org/officeDocument/2006/relationships/hyperlink" Target="consultantplus://offline/ref=278E31506DA2F8C024C1ECA87939E857B0688A8D06CE9057BB40D7604875FC0622B31AF59700D9273B88C95B263D9952332D5D45B7E257B4HE05L" TargetMode="External"/><Relationship Id="rId12" Type="http://schemas.openxmlformats.org/officeDocument/2006/relationships/hyperlink" Target="consultantplus://offline/ref=278E31506DA2F8C024C1ECA87939E857B06F87840BC09057BB40D7604875FC0630B342F99500C6203F9D9F0A60H608L" TargetMode="External"/><Relationship Id="rId17" Type="http://schemas.openxmlformats.org/officeDocument/2006/relationships/hyperlink" Target="consultantplus://offline/ref=278E31506DA2F8C024C1ECA87939E857B0688A8D06CE9057BB40D7604875FC0622B31AF7970B8C7178D69008627694532D315D44HA09L" TargetMode="External"/><Relationship Id="rId25" Type="http://schemas.openxmlformats.org/officeDocument/2006/relationships/hyperlink" Target="consultantplus://offline/ref=278E31506DA2F8C024C1ECA87939E857B06B868B0AC89057BB40D7604875FC0622B31AF69C548964698E9F0A7C68974E31335FH406L" TargetMode="External"/><Relationship Id="rId33" Type="http://schemas.openxmlformats.org/officeDocument/2006/relationships/hyperlink" Target="consultantplus://offline/ref=278E31506DA2F8C024C1ECA87939E857B06F818C0CCC9057BB40D7604875FC0622B31AF69609D3746DC7C80760688A50302D5F46ABHE00L" TargetMode="External"/><Relationship Id="rId38" Type="http://schemas.openxmlformats.org/officeDocument/2006/relationships/hyperlink" Target="consultantplus://offline/ref=278E31506DA2F8C024C1ECA87939E857B06F818C0CCC9057BB40D7604875FC0622B31AF59700DB253E88C95B263D9952332D5D45B7E257B4HE05L" TargetMode="External"/><Relationship Id="rId46" Type="http://schemas.openxmlformats.org/officeDocument/2006/relationships/hyperlink" Target="consultantplus://offline/ref=278E31506DA2F8C024C1ECA87939E857B06F818C0CCC9057BB40D7604875FC0630B342F99500C6203F9D9F0A60H608L" TargetMode="External"/><Relationship Id="rId2" Type="http://schemas.microsoft.com/office/2007/relationships/stylesWithEffects" Target="stylesWithEffects.xml"/><Relationship Id="rId16" Type="http://schemas.openxmlformats.org/officeDocument/2006/relationships/hyperlink" Target="consultantplus://offline/ref=278E31506DA2F8C024C1F2A56F55B659B460DD810ECA9302E61CD1371725FA5362F31CA0C6448D2D3E83830A6176965031H303L" TargetMode="External"/><Relationship Id="rId20" Type="http://schemas.openxmlformats.org/officeDocument/2006/relationships/hyperlink" Target="consultantplus://offline/ref=278E31506DA2F8C024C1ECA87939E857B06F818C0CCC9057BB40D7604875FC0622B31AF59700DB253E88C95B263D9952332D5D45B7E257B4HE05L" TargetMode="External"/><Relationship Id="rId29" Type="http://schemas.openxmlformats.org/officeDocument/2006/relationships/hyperlink" Target="consultantplus://offline/ref=278E31506DA2F8C024C1ECA87939E857B0688A8D06CE9057BB40D7604875FC0622B31AF59700DA213988C95B263D9952332D5D45B7E257B4HE05L" TargetMode="External"/><Relationship Id="rId41" Type="http://schemas.openxmlformats.org/officeDocument/2006/relationships/hyperlink" Target="consultantplus://offline/ref=278E31506DA2F8C024C1ECA87939E857B06F818C0CCC9057BB40D7604875FC0622B31AF69E00D3746DC7C80760688A50302D5F46ABHE00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8E31506DA2F8C024C1ECA87939E857B0688A8D06CE9057BB40D7604875FC0622B31AF6930B8C7178D69008627694532D315D44HA09L" TargetMode="External"/><Relationship Id="rId11" Type="http://schemas.openxmlformats.org/officeDocument/2006/relationships/hyperlink" Target="consultantplus://offline/ref=278E31506DA2F8C024C1ECA87939E857B0688A8D06CE9057BB40D7604875FC0622B31AF59700D9233B88C95B263D9952332D5D45B7E257B4HE05L" TargetMode="External"/><Relationship Id="rId24" Type="http://schemas.openxmlformats.org/officeDocument/2006/relationships/hyperlink" Target="consultantplus://offline/ref=278E31506DA2F8C024C1ECA87939E857B06F818C0CCC9057BB40D7604875FC0630B342F99500C6203F9D9F0A60H608L" TargetMode="External"/><Relationship Id="rId32" Type="http://schemas.openxmlformats.org/officeDocument/2006/relationships/hyperlink" Target="consultantplus://offline/ref=278E31506DA2F8C024C1ECA87939E857B06F818C0CCC9057BB40D7604875FC0622B31AF59700DB253E88C95B263D9952332D5D45B7E257B4HE05L" TargetMode="External"/><Relationship Id="rId37" Type="http://schemas.openxmlformats.org/officeDocument/2006/relationships/hyperlink" Target="consultantplus://offline/ref=278E31506DA2F8C024C1ECA87939E857B06F818C0CCC9057BB40D7604875FC0622B31AF59700DB253888C95B263D9952332D5D45B7E257B4HE05L" TargetMode="External"/><Relationship Id="rId40" Type="http://schemas.openxmlformats.org/officeDocument/2006/relationships/hyperlink" Target="consultantplus://offline/ref=278E31506DA2F8C024C1ECA87939E857B06F818C0CCC9057BB40D7604875FC0622B31AF59700DB253888C95B263D9952332D5D45B7E257B4HE05L" TargetMode="External"/><Relationship Id="rId45" Type="http://schemas.openxmlformats.org/officeDocument/2006/relationships/hyperlink" Target="consultantplus://offline/ref=278E31506DA2F8C024C1ECA87939E857B06F818C0CC89057BB40D7604875FC0622B31AF59701D0213A88C95B263D9952332D5D45B7E257B4HE05L" TargetMode="External"/><Relationship Id="rId53" Type="http://schemas.openxmlformats.org/officeDocument/2006/relationships/hyperlink" Target="consultantplus://offline/ref=278E31506DA2F8C024C1ECA87939E857B06F818C0CCC9057BB40D7604875FC0622B31AF69506D3746DC7C80760688A50302D5F46ABHE00L" TargetMode="External"/><Relationship Id="rId5" Type="http://schemas.openxmlformats.org/officeDocument/2006/relationships/hyperlink" Target="consultantplus://offline/ref=278E31506DA2F8C024C1ECA87939E857B068818907CE9057BB40D7604875FC0630B342F99500C6203F9D9F0A60H608L" TargetMode="External"/><Relationship Id="rId15" Type="http://schemas.openxmlformats.org/officeDocument/2006/relationships/hyperlink" Target="consultantplus://offline/ref=278E31506DA2F8C024C1ECA87939E857B0688A8D06CE9057BB40D7604875FC0630B342F99500C6203F9D9F0A60H608L" TargetMode="External"/><Relationship Id="rId23" Type="http://schemas.openxmlformats.org/officeDocument/2006/relationships/hyperlink" Target="consultantplus://offline/ref=278E31506DA2F8C024C1ECA87939E857B0688A8D06CE9057BB40D7604875FC0622B31AF7970B8C7178D69008627694532D315D44HA09L" TargetMode="External"/><Relationship Id="rId28" Type="http://schemas.openxmlformats.org/officeDocument/2006/relationships/hyperlink" Target="consultantplus://offline/ref=278E31506DA2F8C024C1ECA87939E857B0688A8D06CE9057BB40D7604875FC0622B31AF7930B8C7178D69008627694532D315D44HA09L" TargetMode="External"/><Relationship Id="rId36" Type="http://schemas.openxmlformats.org/officeDocument/2006/relationships/hyperlink" Target="consultantplus://offline/ref=278E31506DA2F8C024C1ECA87939E857B06F818C0CCC9057BB40D7604875FC0622B31AF59700DB253888C95B263D9952332D5D45B7E257B4HE05L" TargetMode="External"/><Relationship Id="rId49" Type="http://schemas.openxmlformats.org/officeDocument/2006/relationships/hyperlink" Target="consultantplus://offline/ref=278E31506DA2F8C024C1ECA87939E857B06F818C0CCC9057BB40D7604875FC0622B31AF59700DB253E88C95B263D9952332D5D45B7E257B4HE05L" TargetMode="External"/><Relationship Id="rId10" Type="http://schemas.openxmlformats.org/officeDocument/2006/relationships/hyperlink" Target="consultantplus://offline/ref=278E31506DA2F8C024C1ECA87939E857B0688A8D06CE9057BB40D7604875FC0622B31AF59700D9263C88C95B263D9952332D5D45B7E257B4HE05L" TargetMode="External"/><Relationship Id="rId19" Type="http://schemas.openxmlformats.org/officeDocument/2006/relationships/hyperlink" Target="consultantplus://offline/ref=278E31506DA2F8C024C1ECA87939E857B06F818C0CCC9057BB40D7604875FC0622B31AF0940B8C7178D69008627694532D315D44HA09L" TargetMode="External"/><Relationship Id="rId31" Type="http://schemas.openxmlformats.org/officeDocument/2006/relationships/hyperlink" Target="consultantplus://offline/ref=278E31506DA2F8C024C1ECA87939E857B06F818C0CCC9057BB40D7604875FC0630B342F99500C6203F9D9F0A60H608L" TargetMode="External"/><Relationship Id="rId44" Type="http://schemas.openxmlformats.org/officeDocument/2006/relationships/hyperlink" Target="consultantplus://offline/ref=278E31506DA2F8C024C1ECA87939E857B06F818C0CCC9057BB40D7604875FC0622B31AF59700DB253E88C95B263D9952332D5D45B7E257B4HE05L" TargetMode="External"/><Relationship Id="rId52" Type="http://schemas.openxmlformats.org/officeDocument/2006/relationships/hyperlink" Target="consultantplus://offline/ref=278E31506DA2F8C024C1ECA87939E857B06F818C0CCC9057BB40D7604875FC0622B31AF59700DB253E88C95B263D9952332D5D45B7E257B4HE05L" TargetMode="External"/><Relationship Id="rId4" Type="http://schemas.openxmlformats.org/officeDocument/2006/relationships/webSettings" Target="webSettings.xml"/><Relationship Id="rId9" Type="http://schemas.openxmlformats.org/officeDocument/2006/relationships/hyperlink" Target="consultantplus://offline/ref=278E31506DA2F8C024C1ECA87939E857B06F818C0CCC9057BB40D7604875FC0630B342F99500C6203F9D9F0A60H608L" TargetMode="External"/><Relationship Id="rId14" Type="http://schemas.openxmlformats.org/officeDocument/2006/relationships/hyperlink" Target="consultantplus://offline/ref=278E31506DA2F8C024C1ECA87939E857B06F818C0CCF9057BB40D7604875FC0630B342F99500C6203F9D9F0A60H608L" TargetMode="External"/><Relationship Id="rId22" Type="http://schemas.openxmlformats.org/officeDocument/2006/relationships/hyperlink" Target="consultantplus://offline/ref=278E31506DA2F8C024C1ECA87939E857B06F818C0CCC9057BB40D7604875FC0622B31AF59700DB253888C95B263D9952332D5D45B7E257B4HE05L" TargetMode="External"/><Relationship Id="rId27" Type="http://schemas.openxmlformats.org/officeDocument/2006/relationships/hyperlink" Target="consultantplus://offline/ref=278E31506DA2F8C024C1ECA87939E857B0688A8D06CE9057BB40D7604875FC0622B31AF7970B8C7178D69008627694532D315D44HA09L" TargetMode="External"/><Relationship Id="rId30" Type="http://schemas.openxmlformats.org/officeDocument/2006/relationships/hyperlink" Target="consultantplus://offline/ref=278E31506DA2F8C024C1ECA87939E857B0688A8D06CE9057BB40D7604875FC0622B31AF59700D9233B88C95B263D9952332D5D45B7E257B4HE05L" TargetMode="External"/><Relationship Id="rId35" Type="http://schemas.openxmlformats.org/officeDocument/2006/relationships/hyperlink" Target="consultantplus://offline/ref=278E31506DA2F8C024C1ECA87939E857B06F818C0CCC9057BB40D7604875FC0622B31AF69304D3746DC7C80760688A50302D5F46ABHE00L" TargetMode="External"/><Relationship Id="rId43" Type="http://schemas.openxmlformats.org/officeDocument/2006/relationships/hyperlink" Target="consultantplus://offline/ref=278E31506DA2F8C024C1ECA87939E857B06F818C0CCC9057BB40D7604875FC0622B31AF59700DB253E88C95B263D9952332D5D45B7E257B4HE05L" TargetMode="External"/><Relationship Id="rId48" Type="http://schemas.openxmlformats.org/officeDocument/2006/relationships/hyperlink" Target="consultantplus://offline/ref=278E31506DA2F8C024C1ECA87939E857B06F818C0CCC9057BB40D7604875FC0622B31AF59700DB253E88C95B263D9952332D5D45B7E257B4HE05L" TargetMode="External"/><Relationship Id="rId8" Type="http://schemas.openxmlformats.org/officeDocument/2006/relationships/hyperlink" Target="consultantplus://offline/ref=278E31506DA2F8C024C1ECA87939E857B0688A8D06CE9057BB40D7604875FC0622B31AF7970B8C7178D69008627694532D315D44HA09L" TargetMode="External"/><Relationship Id="rId51" Type="http://schemas.openxmlformats.org/officeDocument/2006/relationships/hyperlink" Target="consultantplus://offline/ref=278E31506DA2F8C024C1ECA87939E857B06F818C0CCC9057BB40D7604875FC0622B31AF59700DB253E88C95B263D9952332D5D45B7E257B4HE0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29</Pages>
  <Words>14889</Words>
  <Characters>84873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2020-03-20T11:52:00Z</dcterms:created>
  <dcterms:modified xsi:type="dcterms:W3CDTF">2020-03-20T12:21:00Z</dcterms:modified>
</cp:coreProperties>
</file>